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73" w:rsidRPr="00066F68" w:rsidRDefault="006A5673" w:rsidP="00584484">
      <w:pPr>
        <w:pStyle w:val="Zhlav"/>
        <w:spacing w:after="120"/>
        <w:jc w:val="center"/>
        <w:outlineLvl w:val="0"/>
        <w:rPr>
          <w:b/>
          <w:caps/>
          <w:sz w:val="32"/>
          <w:szCs w:val="32"/>
        </w:rPr>
      </w:pPr>
      <w:r w:rsidRPr="00BC487B">
        <w:rPr>
          <w:b/>
          <w:caps/>
          <w:sz w:val="32"/>
          <w:szCs w:val="32"/>
        </w:rPr>
        <w:t xml:space="preserve">Seznam významných </w:t>
      </w:r>
      <w:r>
        <w:rPr>
          <w:b/>
          <w:caps/>
          <w:sz w:val="32"/>
          <w:szCs w:val="32"/>
        </w:rPr>
        <w:t>ZAKÁZEK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A5673" w:rsidRPr="00B924C2" w:rsidTr="00AC7C8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Název veřejné zakázky</w:t>
            </w:r>
          </w:p>
        </w:tc>
      </w:tr>
      <w:tr w:rsidR="006A5673" w:rsidRPr="00B924C2" w:rsidTr="00AC7C88">
        <w:tc>
          <w:tcPr>
            <w:tcW w:w="9212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6A5673" w:rsidRPr="009B36EC" w:rsidTr="00AC7C88">
              <w:tc>
                <w:tcPr>
                  <w:tcW w:w="9212" w:type="dxa"/>
                </w:tcPr>
                <w:p w:rsidR="006A5673" w:rsidRPr="00584484" w:rsidRDefault="00584484" w:rsidP="00584484">
                  <w:pPr>
                    <w:jc w:val="center"/>
                    <w:rPr>
                      <w:b/>
                    </w:rPr>
                  </w:pPr>
                  <w:r w:rsidRPr="00713067">
                    <w:rPr>
                      <w:b/>
                    </w:rPr>
                    <w:t>Dodávka elektrické energie pro statutární město Děčín a jím zřízené organizace</w:t>
                  </w:r>
                </w:p>
              </w:tc>
            </w:tr>
          </w:tbl>
          <w:p w:rsidR="006A5673" w:rsidRPr="00B924C2" w:rsidRDefault="006A5673" w:rsidP="00AC7C88">
            <w:pPr>
              <w:rPr>
                <w:rFonts w:ascii="Arial" w:hAnsi="Arial"/>
                <w:b/>
                <w:sz w:val="28"/>
              </w:rPr>
            </w:pPr>
          </w:p>
        </w:tc>
      </w:tr>
      <w:tr w:rsidR="006A5673" w:rsidRPr="00B924C2" w:rsidTr="00AC7C8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Identifikační údaje zadavatele</w:t>
            </w:r>
          </w:p>
        </w:tc>
      </w:tr>
      <w:tr w:rsidR="006A5673" w:rsidRPr="00B924C2" w:rsidTr="00AC7C88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Název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</w:rPr>
            </w:pPr>
            <w:r w:rsidRPr="00B924C2">
              <w:rPr>
                <w:rFonts w:ascii="Arial" w:hAnsi="Arial"/>
              </w:rPr>
              <w:t>Statutární město Děčín</w:t>
            </w:r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IČ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</w:rPr>
            </w:pPr>
            <w:r w:rsidRPr="00B924C2">
              <w:rPr>
                <w:rFonts w:ascii="Arial" w:hAnsi="Arial"/>
              </w:rPr>
              <w:t>00261238</w:t>
            </w:r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Sídlo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</w:rPr>
            </w:pPr>
            <w:r w:rsidRPr="00B924C2">
              <w:rPr>
                <w:rFonts w:ascii="Arial" w:hAnsi="Arial"/>
              </w:rPr>
              <w:t>Mírové nám. 1175/5; 405 38 Děčín IV-Podmokly</w:t>
            </w:r>
          </w:p>
        </w:tc>
      </w:tr>
      <w:tr w:rsidR="006A5673" w:rsidRPr="00B924C2" w:rsidTr="00AC7C8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A5673" w:rsidRPr="00B924C2" w:rsidRDefault="006A5673" w:rsidP="00AC7C88">
            <w:pPr>
              <w:spacing w:before="60" w:line="240" w:lineRule="auto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Identifikační údaje dodavatele</w:t>
            </w:r>
            <w:r>
              <w:rPr>
                <w:rFonts w:ascii="Arial" w:hAnsi="Arial"/>
                <w:color w:val="808080"/>
              </w:rPr>
              <w:t xml:space="preserve"> </w:t>
            </w:r>
          </w:p>
        </w:tc>
      </w:tr>
      <w:tr w:rsidR="006A5673" w:rsidRPr="00B924C2" w:rsidTr="00AC7C88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Obchodní firma/název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IČ</w:t>
            </w:r>
            <w:r w:rsidR="00364B6B">
              <w:rPr>
                <w:rFonts w:ascii="Arial" w:hAnsi="Arial"/>
                <w:color w:val="808080"/>
              </w:rPr>
              <w:t>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Sídlo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jc w:val="left"/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Osoba oprávněná za uchazeče jednat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  <w:vAlign w:val="center"/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Kontaktní osoba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Telefon / fax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  <w:tr w:rsidR="006A5673" w:rsidRPr="00B924C2" w:rsidTr="00AC7C88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bCs/>
                <w:color w:val="808080"/>
              </w:rPr>
            </w:pPr>
            <w:r w:rsidRPr="00B924C2">
              <w:rPr>
                <w:rFonts w:ascii="Arial" w:hAnsi="Arial"/>
                <w:color w:val="808080"/>
              </w:rPr>
              <w:t>E-mail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6A5673" w:rsidRPr="00B924C2" w:rsidRDefault="006A5673" w:rsidP="00AC7C88">
            <w:pPr>
              <w:rPr>
                <w:rFonts w:ascii="Arial" w:hAnsi="Arial"/>
                <w:sz w:val="24"/>
                <w:highlight w:val="yellow"/>
              </w:rPr>
            </w:pPr>
            <w:proofErr w:type="spellStart"/>
            <w:r>
              <w:rPr>
                <w:rFonts w:ascii="Arial" w:hAnsi="Arial"/>
                <w:sz w:val="24"/>
                <w:highlight w:val="yellow"/>
              </w:rPr>
              <w:t>xxx</w:t>
            </w:r>
            <w:proofErr w:type="spellEnd"/>
          </w:p>
        </w:tc>
      </w:tr>
    </w:tbl>
    <w:p w:rsidR="006A5673" w:rsidRPr="00BA13C9" w:rsidRDefault="006A5673" w:rsidP="006A5673">
      <w:pPr>
        <w:spacing w:before="120" w:after="360" w:line="240" w:lineRule="auto"/>
        <w:rPr>
          <w:rFonts w:ascii="Arial" w:hAnsi="Arial"/>
          <w:b/>
        </w:rPr>
      </w:pPr>
      <w:r>
        <w:rPr>
          <w:rFonts w:ascii="Arial" w:hAnsi="Arial"/>
        </w:rPr>
        <w:t>U</w:t>
      </w:r>
      <w:r w:rsidRPr="001B0619">
        <w:rPr>
          <w:rFonts w:ascii="Arial" w:hAnsi="Arial"/>
        </w:rPr>
        <w:t>chazeč o</w:t>
      </w:r>
      <w:r>
        <w:rPr>
          <w:rFonts w:ascii="Arial" w:hAnsi="Arial"/>
        </w:rPr>
        <w:t xml:space="preserve"> výše uvedenou </w:t>
      </w:r>
      <w:r w:rsidRPr="001B0619">
        <w:rPr>
          <w:rFonts w:ascii="Arial" w:hAnsi="Arial"/>
        </w:rPr>
        <w:t xml:space="preserve">veřejnou zakázku </w:t>
      </w:r>
      <w:r>
        <w:rPr>
          <w:rFonts w:ascii="Arial" w:hAnsi="Arial"/>
          <w:b/>
        </w:rPr>
        <w:t>p</w:t>
      </w:r>
      <w:r w:rsidRPr="001B0619">
        <w:rPr>
          <w:rFonts w:ascii="Arial" w:hAnsi="Arial"/>
          <w:b/>
        </w:rPr>
        <w:t xml:space="preserve">ředkládá </w:t>
      </w:r>
      <w:r w:rsidRPr="001B0619">
        <w:rPr>
          <w:rFonts w:ascii="Arial" w:hAnsi="Arial"/>
        </w:rPr>
        <w:t xml:space="preserve">následující seznam významných </w:t>
      </w:r>
      <w:r>
        <w:rPr>
          <w:rFonts w:ascii="Arial" w:hAnsi="Arial"/>
        </w:rPr>
        <w:t>zakázek</w:t>
      </w:r>
      <w:r w:rsidRPr="001B0619">
        <w:rPr>
          <w:rFonts w:ascii="Arial" w:hAnsi="Arial"/>
        </w:rPr>
        <w:t xml:space="preserve">, který </w:t>
      </w:r>
      <w:proofErr w:type="gramStart"/>
      <w:r w:rsidRPr="001B0619">
        <w:rPr>
          <w:rFonts w:ascii="Arial" w:hAnsi="Arial"/>
        </w:rPr>
        <w:t>obsahuje .............. významných</w:t>
      </w:r>
      <w:proofErr w:type="gramEnd"/>
      <w:r w:rsidRPr="001B0619">
        <w:rPr>
          <w:rFonts w:ascii="Arial" w:hAnsi="Arial"/>
        </w:rPr>
        <w:t xml:space="preserve"> </w:t>
      </w:r>
      <w:r w:rsidR="00584484">
        <w:rPr>
          <w:rFonts w:ascii="Arial" w:hAnsi="Arial"/>
        </w:rPr>
        <w:t>dodávek</w:t>
      </w:r>
      <w:r w:rsidRPr="001B0619">
        <w:rPr>
          <w:rFonts w:ascii="Arial" w:hAnsi="Arial"/>
        </w:rPr>
        <w:t>.</w:t>
      </w:r>
    </w:p>
    <w:p w:rsidR="006A5673" w:rsidRPr="001B0619" w:rsidRDefault="006A5673" w:rsidP="006A5673">
      <w:pPr>
        <w:pStyle w:val="Titulek"/>
        <w:spacing w:before="3120"/>
        <w:rPr>
          <w:rFonts w:ascii="Arial" w:hAnsi="Arial"/>
          <w:b w:val="0"/>
          <w:color w:val="000000"/>
          <w:sz w:val="22"/>
          <w:szCs w:val="22"/>
        </w:rPr>
      </w:pPr>
      <w:r w:rsidRPr="001B0619">
        <w:rPr>
          <w:rFonts w:ascii="Arial" w:hAnsi="Arial"/>
          <w:b w:val="0"/>
          <w:color w:val="000000"/>
          <w:sz w:val="22"/>
          <w:szCs w:val="22"/>
        </w:rPr>
        <w:t>V ……………………….</w:t>
      </w:r>
      <w:r>
        <w:rPr>
          <w:rFonts w:ascii="Arial" w:hAnsi="Arial"/>
          <w:b w:val="0"/>
          <w:color w:val="000000"/>
          <w:sz w:val="22"/>
          <w:szCs w:val="22"/>
        </w:rPr>
        <w:t xml:space="preserve"> </w:t>
      </w:r>
      <w:proofErr w:type="gramStart"/>
      <w:r w:rsidRPr="001B0619">
        <w:rPr>
          <w:rFonts w:ascii="Arial" w:hAnsi="Arial"/>
          <w:b w:val="0"/>
          <w:color w:val="000000"/>
          <w:sz w:val="22"/>
          <w:szCs w:val="22"/>
        </w:rPr>
        <w:t>dne</w:t>
      </w:r>
      <w:proofErr w:type="gramEnd"/>
      <w:r w:rsidRPr="001B0619">
        <w:rPr>
          <w:rFonts w:ascii="Arial" w:hAnsi="Arial"/>
          <w:b w:val="0"/>
          <w:color w:val="000000"/>
          <w:sz w:val="22"/>
          <w:szCs w:val="22"/>
        </w:rPr>
        <w:t>……………………</w:t>
      </w:r>
    </w:p>
    <w:p w:rsidR="006A5673" w:rsidRPr="001B0619" w:rsidRDefault="006A5673" w:rsidP="006A5673">
      <w:pPr>
        <w:rPr>
          <w:rFonts w:ascii="Arial" w:hAnsi="Arial"/>
        </w:rPr>
      </w:pPr>
    </w:p>
    <w:p w:rsidR="006A5673" w:rsidRDefault="006A5673" w:rsidP="00242ABD">
      <w:pPr>
        <w:rPr>
          <w:rFonts w:cs="Calibri"/>
          <w:b/>
        </w:rPr>
      </w:pPr>
    </w:p>
    <w:p w:rsidR="006A5673" w:rsidRDefault="006A5673" w:rsidP="00242ABD">
      <w:pPr>
        <w:rPr>
          <w:rFonts w:cs="Calibri"/>
          <w:b/>
        </w:rPr>
      </w:pPr>
    </w:p>
    <w:p w:rsidR="006A5673" w:rsidRDefault="006A5673" w:rsidP="00242ABD">
      <w:pPr>
        <w:rPr>
          <w:rFonts w:cs="Calibri"/>
          <w:b/>
        </w:rPr>
      </w:pPr>
    </w:p>
    <w:p w:rsidR="006A5673" w:rsidRDefault="006A5673" w:rsidP="00242ABD">
      <w:pPr>
        <w:rPr>
          <w:rFonts w:cs="Calibri"/>
          <w:b/>
        </w:rPr>
      </w:pPr>
    </w:p>
    <w:p w:rsidR="006A5673" w:rsidRDefault="006A5673" w:rsidP="00242ABD">
      <w:pPr>
        <w:rPr>
          <w:rFonts w:cs="Calibri"/>
          <w:b/>
        </w:rPr>
      </w:pPr>
    </w:p>
    <w:p w:rsidR="006A5673" w:rsidRPr="00DF1480" w:rsidRDefault="006A5673" w:rsidP="00242ABD">
      <w:pPr>
        <w:rPr>
          <w:rFonts w:cs="Calibri"/>
          <w:b/>
        </w:rPr>
      </w:pPr>
    </w:p>
    <w:p w:rsidR="00242ABD" w:rsidRPr="00DF1480" w:rsidRDefault="00242ABD" w:rsidP="00242ABD">
      <w:pPr>
        <w:pStyle w:val="Titulek"/>
        <w:spacing w:before="3120"/>
        <w:rPr>
          <w:rFonts w:cs="Calibri"/>
          <w:b w:val="0"/>
          <w:color w:val="000000"/>
          <w:sz w:val="22"/>
          <w:szCs w:val="22"/>
        </w:rPr>
        <w:sectPr w:rsidR="00242ABD" w:rsidRPr="00DF1480" w:rsidSect="00C76C8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2ABD" w:rsidRPr="00DF1480" w:rsidRDefault="00242ABD" w:rsidP="00584484">
      <w:pPr>
        <w:pStyle w:val="Zhlav"/>
        <w:jc w:val="center"/>
        <w:outlineLvl w:val="0"/>
        <w:rPr>
          <w:rFonts w:cs="Calibri"/>
          <w:b/>
        </w:rPr>
      </w:pPr>
      <w:r w:rsidRPr="00DF1480">
        <w:rPr>
          <w:rFonts w:cs="Calibri"/>
          <w:b/>
        </w:rPr>
        <w:lastRenderedPageBreak/>
        <w:t>Veřejná zakázka</w:t>
      </w:r>
    </w:p>
    <w:p w:rsidR="00242ABD" w:rsidRPr="00DF1480" w:rsidRDefault="00242ABD" w:rsidP="00242ABD">
      <w:pPr>
        <w:pStyle w:val="Zhlav"/>
        <w:jc w:val="center"/>
        <w:rPr>
          <w:rFonts w:cs="Calibri"/>
          <w:b/>
        </w:rPr>
      </w:pPr>
    </w:p>
    <w:p w:rsidR="00584484" w:rsidRPr="00713067" w:rsidRDefault="00584484" w:rsidP="00584484">
      <w:pPr>
        <w:jc w:val="center"/>
        <w:rPr>
          <w:b/>
        </w:rPr>
      </w:pPr>
      <w:r w:rsidRPr="00713067">
        <w:rPr>
          <w:b/>
        </w:rPr>
        <w:t>Dodávka elektrické energie pro statutární město Děčín a jím zřízené organizace</w:t>
      </w:r>
    </w:p>
    <w:p w:rsidR="00242ABD" w:rsidRPr="00DF1480" w:rsidRDefault="00242ABD" w:rsidP="00242ABD">
      <w:pPr>
        <w:pStyle w:val="Zhlav"/>
        <w:spacing w:line="360" w:lineRule="auto"/>
        <w:jc w:val="center"/>
        <w:rPr>
          <w:rFonts w:cs="Calibri"/>
          <w:b/>
          <w:caps/>
        </w:rPr>
      </w:pPr>
      <w:r w:rsidRPr="00DF1480">
        <w:rPr>
          <w:rFonts w:cs="Calibri"/>
          <w:b/>
          <w:caps/>
        </w:rPr>
        <w:t xml:space="preserve">Seznam významných </w:t>
      </w:r>
      <w:r w:rsidR="00584484">
        <w:rPr>
          <w:rFonts w:cs="Calibri"/>
          <w:b/>
          <w:caps/>
        </w:rPr>
        <w:t>DODÁVEK</w:t>
      </w:r>
      <w:r w:rsidRPr="00DF1480">
        <w:rPr>
          <w:rFonts w:cs="Calibri"/>
          <w:b/>
          <w:caps/>
        </w:rPr>
        <w:t xml:space="preserve"> v posledních </w:t>
      </w:r>
      <w:r w:rsidR="00584484">
        <w:rPr>
          <w:rFonts w:cs="Calibri"/>
          <w:b/>
          <w:caps/>
        </w:rPr>
        <w:t>3</w:t>
      </w:r>
      <w:r w:rsidRPr="00DF1480">
        <w:rPr>
          <w:rFonts w:cs="Calibri"/>
          <w:b/>
          <w:caps/>
        </w:rPr>
        <w:t xml:space="preserve"> letech</w:t>
      </w:r>
    </w:p>
    <w:tbl>
      <w:tblPr>
        <w:tblpPr w:leftFromText="141" w:rightFromText="141" w:vertAnchor="text" w:horzAnchor="margin" w:tblpX="-558" w:tblpY="193"/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230"/>
        <w:gridCol w:w="3403"/>
        <w:gridCol w:w="1964"/>
        <w:gridCol w:w="1976"/>
      </w:tblGrid>
      <w:tr w:rsidR="00584484" w:rsidRPr="00E43AE3" w:rsidTr="00153C0B">
        <w:trPr>
          <w:trHeight w:val="463"/>
        </w:trPr>
        <w:tc>
          <w:tcPr>
            <w:tcW w:w="221" w:type="pct"/>
            <w:vMerge w:val="restar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proofErr w:type="spellStart"/>
            <w:r w:rsidRPr="00E43AE3">
              <w:rPr>
                <w:rFonts w:cs="Calibri"/>
              </w:rPr>
              <w:t>Poř</w:t>
            </w:r>
            <w:proofErr w:type="spellEnd"/>
            <w:r w:rsidRPr="00E43AE3">
              <w:rPr>
                <w:rFonts w:cs="Calibri"/>
              </w:rPr>
              <w:t>. číslo</w:t>
            </w:r>
          </w:p>
        </w:tc>
        <w:tc>
          <w:tcPr>
            <w:tcW w:w="2371" w:type="pct"/>
            <w:vMerge w:val="restart"/>
            <w:vAlign w:val="center"/>
          </w:tcPr>
          <w:p w:rsidR="00584484" w:rsidRPr="00E43AE3" w:rsidRDefault="00153C0B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Název objednatele – IČO /kontaktní osoba/kontaktní údaje</w:t>
            </w:r>
          </w:p>
        </w:tc>
        <w:tc>
          <w:tcPr>
            <w:tcW w:w="1116" w:type="pct"/>
            <w:vMerge w:val="restart"/>
            <w:vAlign w:val="center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Název dodávky</w:t>
            </w:r>
          </w:p>
        </w:tc>
        <w:tc>
          <w:tcPr>
            <w:tcW w:w="644" w:type="pct"/>
            <w:vMerge w:val="restart"/>
            <w:vAlign w:val="center"/>
          </w:tcPr>
          <w:p w:rsidR="00584484" w:rsidRPr="00E43AE3" w:rsidRDefault="00584484" w:rsidP="00364B6B">
            <w:pPr>
              <w:suppressAutoHyphens/>
              <w:spacing w:line="360" w:lineRule="auto"/>
              <w:ind w:firstLine="33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Rozsah</w:t>
            </w:r>
            <w:r>
              <w:rPr>
                <w:rFonts w:cs="Calibri"/>
              </w:rPr>
              <w:t xml:space="preserve"> dodávky v </w:t>
            </w:r>
            <w:proofErr w:type="spellStart"/>
            <w:r>
              <w:rPr>
                <w:rFonts w:cs="Calibri"/>
              </w:rPr>
              <w:t>MWh</w:t>
            </w:r>
            <w:proofErr w:type="spellEnd"/>
          </w:p>
        </w:tc>
        <w:tc>
          <w:tcPr>
            <w:tcW w:w="648" w:type="pct"/>
            <w:vMerge w:val="restart"/>
          </w:tcPr>
          <w:p w:rsidR="00584484" w:rsidRPr="00E43AE3" w:rsidRDefault="00153C0B" w:rsidP="00153C0B">
            <w:pPr>
              <w:suppressAutoHyphens/>
              <w:spacing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Termín plnění</w:t>
            </w:r>
            <w:r w:rsidR="00584484" w:rsidRPr="00E43AE3">
              <w:rPr>
                <w:rFonts w:cs="Calibri"/>
              </w:rPr>
              <w:br/>
              <w:t xml:space="preserve"> od - do</w:t>
            </w:r>
            <w:r w:rsidR="00584484" w:rsidRPr="00E43AE3">
              <w:rPr>
                <w:rStyle w:val="Znakapoznpodarou"/>
                <w:rFonts w:cs="Calibri"/>
              </w:rPr>
              <w:footnoteReference w:id="1"/>
            </w:r>
          </w:p>
        </w:tc>
      </w:tr>
      <w:tr w:rsidR="00584484" w:rsidRPr="00E43AE3" w:rsidTr="00153C0B">
        <w:trPr>
          <w:trHeight w:val="463"/>
        </w:trPr>
        <w:tc>
          <w:tcPr>
            <w:tcW w:w="221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371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1116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644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648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</w:tr>
      <w:tr w:rsidR="00584484" w:rsidRPr="00E43AE3" w:rsidTr="00153C0B">
        <w:trPr>
          <w:trHeight w:val="464"/>
        </w:trPr>
        <w:tc>
          <w:tcPr>
            <w:tcW w:w="221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371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1116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644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  <w:tc>
          <w:tcPr>
            <w:tcW w:w="648" w:type="pct"/>
            <w:vMerge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jc w:val="center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1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2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3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4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5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  <w:tr w:rsidR="00584484" w:rsidRPr="00E43AE3" w:rsidTr="00153C0B">
        <w:trPr>
          <w:trHeight w:val="397"/>
        </w:trPr>
        <w:tc>
          <w:tcPr>
            <w:tcW w:w="221" w:type="pct"/>
          </w:tcPr>
          <w:p w:rsidR="00584484" w:rsidRPr="00E43AE3" w:rsidRDefault="00584484" w:rsidP="00364B6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 w:rsidRPr="00E43AE3">
              <w:rPr>
                <w:rFonts w:cs="Calibri"/>
              </w:rPr>
              <w:t>6</w:t>
            </w:r>
          </w:p>
        </w:tc>
        <w:tc>
          <w:tcPr>
            <w:tcW w:w="2371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1116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4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  <w:tc>
          <w:tcPr>
            <w:tcW w:w="648" w:type="pct"/>
          </w:tcPr>
          <w:p w:rsidR="00584484" w:rsidRPr="00E43AE3" w:rsidRDefault="00584484" w:rsidP="00364B6B">
            <w:pPr>
              <w:suppressAutoHyphens/>
              <w:spacing w:line="360" w:lineRule="auto"/>
              <w:ind w:firstLine="284"/>
              <w:rPr>
                <w:rFonts w:cs="Calibri"/>
              </w:rPr>
            </w:pPr>
          </w:p>
        </w:tc>
      </w:tr>
    </w:tbl>
    <w:p w:rsidR="00242ABD" w:rsidRPr="00DF1480" w:rsidRDefault="00242ABD" w:rsidP="00364B6B">
      <w:pPr>
        <w:spacing w:after="0" w:line="240" w:lineRule="auto"/>
        <w:jc w:val="left"/>
        <w:rPr>
          <w:rFonts w:cs="Calibri"/>
          <w:b/>
        </w:rPr>
      </w:pPr>
    </w:p>
    <w:sectPr w:rsidR="00242ABD" w:rsidRPr="00DF1480" w:rsidSect="00364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9B" w:rsidRDefault="0002049B" w:rsidP="00242ABD">
      <w:pPr>
        <w:spacing w:after="0" w:line="240" w:lineRule="auto"/>
      </w:pPr>
      <w:r>
        <w:separator/>
      </w:r>
    </w:p>
  </w:endnote>
  <w:endnote w:type="continuationSeparator" w:id="0">
    <w:p w:rsidR="0002049B" w:rsidRDefault="0002049B" w:rsidP="002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BD" w:rsidRDefault="00242ABD">
    <w:pPr>
      <w:pStyle w:val="Zpat"/>
      <w:jc w:val="right"/>
    </w:pPr>
  </w:p>
  <w:p w:rsidR="00242ABD" w:rsidRPr="00FE53BE" w:rsidRDefault="00242ABD" w:rsidP="00FE53BE">
    <w:pPr>
      <w:suppressAutoHyphens/>
      <w:autoSpaceDN w:val="0"/>
      <w:spacing w:line="240" w:lineRule="auto"/>
      <w:jc w:val="left"/>
      <w:textAlignment w:val="baseline"/>
      <w:rPr>
        <w:rFonts w:cs="Calibr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9B" w:rsidRDefault="0002049B" w:rsidP="00242ABD">
      <w:pPr>
        <w:spacing w:after="0" w:line="240" w:lineRule="auto"/>
      </w:pPr>
      <w:r>
        <w:separator/>
      </w:r>
    </w:p>
  </w:footnote>
  <w:footnote w:type="continuationSeparator" w:id="0">
    <w:p w:rsidR="0002049B" w:rsidRDefault="0002049B" w:rsidP="00242ABD">
      <w:pPr>
        <w:spacing w:after="0" w:line="240" w:lineRule="auto"/>
      </w:pPr>
      <w:r>
        <w:continuationSeparator/>
      </w:r>
    </w:p>
  </w:footnote>
  <w:footnote w:id="1">
    <w:p w:rsidR="00584484" w:rsidRPr="00F6087D" w:rsidRDefault="00584484" w:rsidP="00242ABD">
      <w:pPr>
        <w:pStyle w:val="Textpoznpodarou"/>
        <w:rPr>
          <w:rFonts w:ascii="Arial" w:hAnsi="Arial"/>
          <w:sz w:val="18"/>
          <w:szCs w:val="18"/>
        </w:rPr>
      </w:pPr>
      <w:r w:rsidRPr="00F6087D">
        <w:rPr>
          <w:rStyle w:val="Znakapoznpodarou"/>
          <w:rFonts w:ascii="Arial" w:hAnsi="Arial"/>
          <w:sz w:val="18"/>
          <w:szCs w:val="18"/>
        </w:rPr>
        <w:footnoteRef/>
      </w:r>
      <w:r w:rsidRPr="00F6087D">
        <w:rPr>
          <w:rFonts w:ascii="Arial" w:hAnsi="Arial"/>
          <w:sz w:val="18"/>
          <w:szCs w:val="18"/>
        </w:rPr>
        <w:t xml:space="preserve"> formát data je den/měsíc/rok – např. </w:t>
      </w:r>
      <w:r>
        <w:rPr>
          <w:rFonts w:ascii="Arial" w:hAnsi="Arial"/>
          <w:sz w:val="18"/>
          <w:szCs w:val="18"/>
        </w:rPr>
        <w:t>2</w:t>
      </w:r>
      <w:r w:rsidR="00153C0B">
        <w:rPr>
          <w:rFonts w:ascii="Arial" w:hAnsi="Arial"/>
          <w:sz w:val="18"/>
          <w:szCs w:val="18"/>
        </w:rPr>
        <w:t>6</w:t>
      </w:r>
      <w:r w:rsidRPr="00F6087D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0</w:t>
      </w:r>
      <w:r w:rsidRPr="00F6087D">
        <w:rPr>
          <w:rFonts w:ascii="Arial" w:hAnsi="Arial"/>
          <w:sz w:val="18"/>
          <w:szCs w:val="18"/>
        </w:rPr>
        <w:t>2/</w:t>
      </w:r>
      <w:r>
        <w:rPr>
          <w:rFonts w:ascii="Arial" w:hAnsi="Arial"/>
          <w:sz w:val="18"/>
          <w:szCs w:val="18"/>
        </w:rPr>
        <w:t>1</w:t>
      </w:r>
      <w:r w:rsidR="00153C0B">
        <w:rPr>
          <w:rFonts w:ascii="Arial" w:hAnsi="Arial"/>
          <w:sz w:val="18"/>
          <w:szCs w:val="18"/>
        </w:rPr>
        <w:t>8</w:t>
      </w:r>
      <w:r w:rsidRPr="00F6087D">
        <w:rPr>
          <w:rFonts w:ascii="Arial" w:hAnsi="Ari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25</w:t>
      </w:r>
      <w:r w:rsidRPr="00F6087D">
        <w:rPr>
          <w:rFonts w:ascii="Arial" w:hAnsi="Arial"/>
          <w:sz w:val="18"/>
          <w:szCs w:val="18"/>
        </w:rPr>
        <w:t>/0</w:t>
      </w:r>
      <w:r>
        <w:rPr>
          <w:rFonts w:ascii="Arial" w:hAnsi="Arial"/>
          <w:sz w:val="18"/>
          <w:szCs w:val="18"/>
        </w:rPr>
        <w:t>2</w:t>
      </w:r>
      <w:r w:rsidRPr="00F6087D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1</w:t>
      </w:r>
      <w:r w:rsidR="00153C0B">
        <w:rPr>
          <w:rFonts w:ascii="Arial" w:hAnsi="Arial"/>
          <w:sz w:val="18"/>
          <w:szCs w:val="18"/>
        </w:rPr>
        <w:t>5</w:t>
      </w:r>
    </w:p>
    <w:p w:rsidR="00584484" w:rsidRPr="00364B6B" w:rsidRDefault="00584484" w:rsidP="00364B6B">
      <w:pPr>
        <w:ind w:firstLine="14"/>
        <w:rPr>
          <w:sz w:val="18"/>
          <w:szCs w:val="18"/>
        </w:rPr>
      </w:pPr>
      <w:r w:rsidRPr="00F6087D">
        <w:rPr>
          <w:sz w:val="18"/>
          <w:szCs w:val="18"/>
        </w:rPr>
        <w:t xml:space="preserve">*) nehodící se škrtněte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91" w:rsidRDefault="00506691">
    <w:pPr>
      <w:pStyle w:val="Zhlav"/>
    </w:pPr>
    <w:r>
      <w:tab/>
    </w:r>
    <w:r>
      <w:tab/>
      <w:t xml:space="preserve">Příloha </w:t>
    </w:r>
    <w:proofErr w:type="gramStart"/>
    <w:r>
      <w:t>ZD .č 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DF2"/>
    <w:multiLevelType w:val="hybridMultilevel"/>
    <w:tmpl w:val="BC92B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D4CF3"/>
    <w:multiLevelType w:val="hybridMultilevel"/>
    <w:tmpl w:val="404E8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16D4"/>
    <w:multiLevelType w:val="hybridMultilevel"/>
    <w:tmpl w:val="0538A2E4"/>
    <w:lvl w:ilvl="0" w:tplc="628E7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F081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4E65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6F5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E238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6E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1E8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6E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6214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BD"/>
    <w:rsid w:val="0002049B"/>
    <w:rsid w:val="00130989"/>
    <w:rsid w:val="001318EC"/>
    <w:rsid w:val="001422CD"/>
    <w:rsid w:val="00153C0B"/>
    <w:rsid w:val="00242ABD"/>
    <w:rsid w:val="0026183B"/>
    <w:rsid w:val="0027540A"/>
    <w:rsid w:val="002C781F"/>
    <w:rsid w:val="002D6ED2"/>
    <w:rsid w:val="00364B6B"/>
    <w:rsid w:val="004014C4"/>
    <w:rsid w:val="00433CCB"/>
    <w:rsid w:val="004C523A"/>
    <w:rsid w:val="00506691"/>
    <w:rsid w:val="00521520"/>
    <w:rsid w:val="00583EB2"/>
    <w:rsid w:val="00584484"/>
    <w:rsid w:val="006A5673"/>
    <w:rsid w:val="008453A7"/>
    <w:rsid w:val="00963EE0"/>
    <w:rsid w:val="00BC4A3D"/>
    <w:rsid w:val="00BF556B"/>
    <w:rsid w:val="00C34E96"/>
    <w:rsid w:val="00D026B6"/>
    <w:rsid w:val="00E37FC8"/>
    <w:rsid w:val="00E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412F2-BE68-48BA-8EE3-ECC2E881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ABD"/>
    <w:pPr>
      <w:spacing w:after="60"/>
      <w:jc w:val="both"/>
    </w:pPr>
    <w:rPr>
      <w:rFonts w:ascii="Calibri" w:eastAsia="Times New Roman" w:hAnsi="Calibri" w:cs="Arial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42ABD"/>
    <w:pPr>
      <w:keepNext/>
      <w:keepLines/>
      <w:spacing w:before="200"/>
      <w:outlineLvl w:val="1"/>
    </w:pPr>
    <w:rPr>
      <w:rFonts w:cs="Times New Roman"/>
      <w:b/>
      <w:bCs/>
      <w:color w:val="auto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2ABD"/>
    <w:rPr>
      <w:rFonts w:ascii="Calibri" w:eastAsia="Times New Roman" w:hAnsi="Calibri" w:cs="Times New Roman"/>
      <w:b/>
      <w:bCs/>
      <w:sz w:val="24"/>
      <w:szCs w:val="26"/>
      <w:lang w:eastAsia="cs-CZ"/>
    </w:rPr>
  </w:style>
  <w:style w:type="table" w:styleId="Mkatabulky">
    <w:name w:val="Table Grid"/>
    <w:basedOn w:val="Normlntabulka"/>
    <w:uiPriority w:val="59"/>
    <w:rsid w:val="0024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42A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ABD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242A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iPriority w:val="99"/>
    <w:rsid w:val="0024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ABD"/>
    <w:rPr>
      <w:rFonts w:ascii="Calibri" w:eastAsia="Times New Roman" w:hAnsi="Calibri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24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ABD"/>
    <w:rPr>
      <w:rFonts w:ascii="Calibri" w:eastAsia="Times New Roman" w:hAnsi="Calibri" w:cs="Arial"/>
      <w:color w:val="00000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42ABD"/>
    <w:pPr>
      <w:spacing w:after="0" w:line="240" w:lineRule="auto"/>
      <w:jc w:val="left"/>
    </w:pPr>
    <w:rPr>
      <w:rFonts w:ascii="Arial Narrow" w:hAnsi="Arial Narrow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2ABD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242ABD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42ABD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6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ED2"/>
    <w:rPr>
      <w:rFonts w:ascii="Calibri" w:eastAsia="Times New Roman" w:hAnsi="Calibri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ED2"/>
    <w:rPr>
      <w:rFonts w:ascii="Calibri" w:eastAsia="Times New Roman" w:hAnsi="Calibri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D2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F529-FBCD-4FBC-A010-C70A8337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Havlová Věra</cp:lastModifiedBy>
  <cp:revision>2</cp:revision>
  <cp:lastPrinted>2013-12-16T13:14:00Z</cp:lastPrinted>
  <dcterms:created xsi:type="dcterms:W3CDTF">2018-01-05T14:21:00Z</dcterms:created>
  <dcterms:modified xsi:type="dcterms:W3CDTF">2018-01-05T14:21:00Z</dcterms:modified>
</cp:coreProperties>
</file>