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904BF0" w:rsidRDefault="00C62760" w:rsidP="002E5427">
      <w:pPr>
        <w:spacing w:before="120" w:after="0"/>
        <w:ind w:left="765" w:hanging="7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Název:</w:t>
      </w:r>
      <w:r w:rsidR="002E5427">
        <w:rPr>
          <w:rFonts w:ascii="Arial" w:eastAsia="Arial" w:hAnsi="Arial" w:cs="Arial"/>
          <w:b/>
        </w:rPr>
        <w:t xml:space="preserve"> </w:t>
      </w:r>
      <w:r w:rsidR="00CF436F" w:rsidRPr="00CF436F">
        <w:rPr>
          <w:rFonts w:ascii="Arial" w:eastAsia="Arial" w:hAnsi="Arial" w:cs="Arial"/>
          <w:b/>
        </w:rPr>
        <w:t>Částečná výměna oken v objektu ZŠ Kosmonautů Děčín - Březiny</w:t>
      </w:r>
    </w:p>
    <w:p w:rsidR="00652F43" w:rsidRPr="00904BF0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D27BF0" w:rsidRPr="00904BF0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8D6B48">
        <w:rPr>
          <w:rFonts w:ascii="Arial" w:eastAsia="Arial" w:hAnsi="Arial" w:cs="Arial"/>
          <w:sz w:val="20"/>
          <w:szCs w:val="20"/>
        </w:rPr>
        <w:t>VZMR</w:t>
      </w:r>
    </w:p>
    <w:p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hyperlink r:id="rId10" w:history="1">
        <w:r w:rsidR="00CF436F" w:rsidRPr="00B80E4D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https://zakazky.mmdecin.cz/vz00005377</w:t>
        </w:r>
      </w:hyperlink>
      <w:r w:rsidR="00CF436F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/>
    </w:p>
    <w:p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357"/>
      </w:tblGrid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065E11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065E11" w:rsidRDefault="00FB13E8" w:rsidP="001252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065E11" w:rsidRDefault="00FB13E8" w:rsidP="0012529C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v elektronickém nástroji E-ZAK,</w:t>
      </w:r>
    </w:p>
    <w:p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065E11" w:rsidRDefault="00FB13E8" w:rsidP="001252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B446BB" w:rsidRDefault="00FB13E8" w:rsidP="0012529C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:rsidR="00FB13E8" w:rsidRDefault="00FB13E8" w:rsidP="0012529C">
      <w:pPr>
        <w:pStyle w:val="Odstavecseseznamem"/>
        <w:numPr>
          <w:ilvl w:val="0"/>
          <w:numId w:val="1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čestně prohlašuje, že se v rozsahu nezbytném pro plnění veřejné zakázky seznámil s kompletní zadávací dokumentací, včetně jejích případných vysvětlení, změn a doplnění, a s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lastRenderedPageBreak/>
        <w:t>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5C1A6D" w:rsidRDefault="005C1A6D" w:rsidP="006921C0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Základní hodnotící kritérium - ekonomická výhodnost nabídky složená z dílčích hodnotících kritérií: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5244"/>
      </w:tblGrid>
      <w:tr w:rsidR="002C7144" w:rsidTr="004D31DC">
        <w:trPr>
          <w:trHeight w:val="283"/>
        </w:trPr>
        <w:tc>
          <w:tcPr>
            <w:tcW w:w="2977" w:type="dxa"/>
          </w:tcPr>
          <w:p w:rsidR="002C7144" w:rsidRPr="00904BF0" w:rsidRDefault="002C7144" w:rsidP="004D31DC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  <w:r w:rsidRPr="00904BF0">
              <w:rPr>
                <w:rFonts w:ascii="Arial" w:eastAsia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6095" w:type="dxa"/>
            <w:gridSpan w:val="2"/>
          </w:tcPr>
          <w:p w:rsidR="002C7144" w:rsidRDefault="00CF436F" w:rsidP="004D31DC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8402E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2C7144">
              <w:rPr>
                <w:rFonts w:ascii="Arial" w:eastAsia="Arial" w:hAnsi="Arial" w:cs="Arial"/>
                <w:sz w:val="20"/>
                <w:szCs w:val="20"/>
              </w:rPr>
              <w:t xml:space="preserve"> %,</w:t>
            </w:r>
          </w:p>
        </w:tc>
      </w:tr>
      <w:tr w:rsidR="00CF436F" w:rsidTr="004D31DC">
        <w:trPr>
          <w:trHeight w:val="93"/>
        </w:trPr>
        <w:tc>
          <w:tcPr>
            <w:tcW w:w="2977" w:type="dxa"/>
            <w:vMerge w:val="restart"/>
          </w:tcPr>
          <w:p w:rsidR="00CF436F" w:rsidRPr="00904BF0" w:rsidRDefault="00CF436F" w:rsidP="004D31DC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 realizace</w:t>
            </w:r>
          </w:p>
        </w:tc>
        <w:tc>
          <w:tcPr>
            <w:tcW w:w="851" w:type="dxa"/>
            <w:vMerge w:val="restart"/>
          </w:tcPr>
          <w:p w:rsidR="00CF436F" w:rsidRDefault="00CF436F" w:rsidP="004D31DC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30 %</w:t>
            </w:r>
          </w:p>
        </w:tc>
        <w:tc>
          <w:tcPr>
            <w:tcW w:w="5244" w:type="dxa"/>
            <w:vAlign w:val="center"/>
          </w:tcPr>
          <w:p w:rsidR="00CF436F" w:rsidRDefault="004D31DC" w:rsidP="00F22F2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CF436F">
              <w:rPr>
                <w:rFonts w:ascii="Arial" w:eastAsia="Arial" w:hAnsi="Arial" w:cs="Arial"/>
                <w:sz w:val="20"/>
                <w:szCs w:val="20"/>
              </w:rPr>
              <w:t>oba přípravných prací 20 %</w:t>
            </w:r>
          </w:p>
        </w:tc>
      </w:tr>
      <w:tr w:rsidR="00CF436F" w:rsidTr="004D31DC">
        <w:trPr>
          <w:trHeight w:val="93"/>
        </w:trPr>
        <w:tc>
          <w:tcPr>
            <w:tcW w:w="2977" w:type="dxa"/>
            <w:vMerge/>
            <w:vAlign w:val="center"/>
          </w:tcPr>
          <w:p w:rsidR="00CF436F" w:rsidRDefault="00CF436F" w:rsidP="00F22F2E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436F" w:rsidRDefault="00CF436F" w:rsidP="00F22F2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CF436F" w:rsidRDefault="004D31DC" w:rsidP="00F22F2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CF436F">
              <w:rPr>
                <w:rFonts w:ascii="Arial" w:eastAsia="Arial" w:hAnsi="Arial" w:cs="Arial"/>
                <w:sz w:val="20"/>
                <w:szCs w:val="20"/>
              </w:rPr>
              <w:t>oba realizačních prací 80 %</w:t>
            </w:r>
          </w:p>
        </w:tc>
      </w:tr>
    </w:tbl>
    <w:p w:rsidR="00142EC6" w:rsidRDefault="00142EC6">
      <w:pPr>
        <w:spacing w:after="0"/>
        <w:rPr>
          <w:rFonts w:ascii="Arial" w:eastAsia="Arial" w:hAnsi="Arial" w:cs="Arial"/>
          <w:sz w:val="20"/>
          <w:szCs w:val="20"/>
        </w:rPr>
      </w:pPr>
    </w:p>
    <w:p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290"/>
      </w:tblGrid>
      <w:tr w:rsidR="00FB13E8" w:rsidRPr="00065E11" w:rsidTr="0012529C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:rsidTr="0012529C">
        <w:trPr>
          <w:trHeight w:val="340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:rsidTr="00CF436F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436F" w:rsidRPr="00065E11" w:rsidTr="00CF436F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36F" w:rsidRPr="00065E11" w:rsidRDefault="00CF436F" w:rsidP="00CF43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Doba přípravných prací </w:t>
            </w:r>
            <w:r w:rsidRPr="00CF436F">
              <w:rPr>
                <w:rFonts w:ascii="Arial" w:eastAsia="Arial" w:hAnsi="Arial" w:cs="Arial"/>
                <w:sz w:val="16"/>
                <w:szCs w:val="20"/>
              </w:rPr>
              <w:t>(v celých dnech)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CF436F" w:rsidRPr="00065E11" w:rsidRDefault="00CF436F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CF436F" w:rsidRPr="00065E11" w:rsidRDefault="00CF436F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CF436F" w:rsidRPr="00065E11" w:rsidRDefault="00CF436F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436F" w:rsidRPr="00065E11" w:rsidTr="00CF436F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36F" w:rsidRDefault="00CF436F" w:rsidP="00CF43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 realizačních prací</w:t>
            </w:r>
          </w:p>
          <w:p w:rsidR="00CF436F" w:rsidRPr="00065E11" w:rsidRDefault="00CF436F" w:rsidP="00CF43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436F">
              <w:rPr>
                <w:rFonts w:ascii="Arial" w:eastAsia="Arial" w:hAnsi="Arial" w:cs="Arial"/>
                <w:sz w:val="16"/>
                <w:szCs w:val="20"/>
              </w:rPr>
              <w:t>(v celých dnech)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CF436F" w:rsidRPr="00065E11" w:rsidRDefault="00CF436F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CF436F" w:rsidRPr="00065E11" w:rsidRDefault="00CF436F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CF436F" w:rsidRPr="00065E11" w:rsidRDefault="00CF436F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40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8D6B48" w:rsidRDefault="008D6B48" w:rsidP="008D6B48">
      <w:pPr>
        <w:spacing w:before="60" w:after="60" w:line="27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8D6B48" w:rsidRPr="00065E11" w:rsidRDefault="008D6B48" w:rsidP="0012529C">
      <w:pPr>
        <w:spacing w:after="6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Účastník čestně prohlašuje, že splňuje požadavky </w:t>
      </w:r>
      <w:r>
        <w:rPr>
          <w:rFonts w:ascii="Arial" w:eastAsia="Arial" w:hAnsi="Arial" w:cs="Arial"/>
          <w:sz w:val="20"/>
          <w:szCs w:val="20"/>
        </w:rPr>
        <w:t>a na výzvu zadavatele předloží</w:t>
      </w:r>
      <w:r w:rsidRPr="00551581">
        <w:rPr>
          <w:rFonts w:ascii="Arial" w:eastAsia="Arial" w:hAnsi="Arial" w:cs="Arial"/>
          <w:sz w:val="20"/>
          <w:szCs w:val="20"/>
        </w:rPr>
        <w:t>:</w:t>
      </w:r>
    </w:p>
    <w:p w:rsidR="008D6B48" w:rsidRPr="00142EC6" w:rsidRDefault="008D6B48" w:rsidP="0012529C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1 ZZVZ </w:t>
      </w:r>
      <w:r>
        <w:rPr>
          <w:rFonts w:ascii="Arial" w:eastAsia="Arial" w:hAnsi="Arial" w:cs="Arial"/>
          <w:sz w:val="20"/>
          <w:szCs w:val="20"/>
        </w:rPr>
        <w:t xml:space="preserve">- </w:t>
      </w:r>
      <w:r w:rsidRPr="00142EC6">
        <w:rPr>
          <w:rFonts w:ascii="Arial" w:eastAsia="Arial" w:hAnsi="Arial" w:cs="Arial"/>
          <w:sz w:val="20"/>
          <w:szCs w:val="20"/>
        </w:rPr>
        <w:t>výpis z OR, pokud je v něm zapsán,</w:t>
      </w:r>
    </w:p>
    <w:p w:rsidR="0012529C" w:rsidRDefault="008D6B48" w:rsidP="003A75B5">
      <w:pPr>
        <w:pStyle w:val="Odstavecseseznamem"/>
        <w:numPr>
          <w:ilvl w:val="0"/>
          <w:numId w:val="14"/>
        </w:numPr>
        <w:spacing w:before="60" w:after="0" w:line="240" w:lineRule="auto"/>
        <w:ind w:left="709" w:hanging="284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2 písm. </w:t>
      </w:r>
      <w:r>
        <w:rPr>
          <w:rFonts w:ascii="Arial" w:eastAsia="Arial" w:hAnsi="Arial" w:cs="Arial"/>
          <w:sz w:val="20"/>
          <w:szCs w:val="20"/>
        </w:rPr>
        <w:t>a</w:t>
      </w:r>
      <w:r w:rsidRPr="00551581">
        <w:rPr>
          <w:rFonts w:ascii="Arial" w:eastAsia="Arial" w:hAnsi="Arial" w:cs="Arial"/>
          <w:sz w:val="20"/>
          <w:szCs w:val="20"/>
        </w:rPr>
        <w:t>) ZZVZ</w:t>
      </w:r>
      <w:r>
        <w:rPr>
          <w:rFonts w:ascii="Arial" w:eastAsia="Arial" w:hAnsi="Arial" w:cs="Arial"/>
          <w:sz w:val="20"/>
          <w:szCs w:val="20"/>
        </w:rPr>
        <w:t xml:space="preserve"> -</w:t>
      </w:r>
      <w:r w:rsidRPr="00551581">
        <w:rPr>
          <w:rFonts w:ascii="Arial" w:eastAsia="Arial" w:hAnsi="Arial" w:cs="Arial"/>
          <w:sz w:val="20"/>
          <w:szCs w:val="20"/>
        </w:rPr>
        <w:t xml:space="preserve"> </w:t>
      </w:r>
      <w:r w:rsidRPr="00904BF0">
        <w:rPr>
          <w:rFonts w:ascii="Arial" w:eastAsia="Arial" w:hAnsi="Arial" w:cs="Arial"/>
          <w:sz w:val="20"/>
          <w:szCs w:val="20"/>
        </w:rPr>
        <w:t>doklad o oprávnění k podnikání v rozsahu odpovídajícím předmětu veřejné zakázky, zejména doklad prokazující příslušné živnostenské oprávnění</w:t>
      </w:r>
      <w:r>
        <w:rPr>
          <w:rFonts w:ascii="Arial" w:eastAsia="Arial" w:hAnsi="Arial" w:cs="Arial"/>
          <w:sz w:val="20"/>
          <w:szCs w:val="20"/>
        </w:rPr>
        <w:t xml:space="preserve"> v oboru – </w:t>
      </w:r>
      <w:r w:rsidRPr="00B7522E">
        <w:rPr>
          <w:rFonts w:ascii="Arial" w:eastAsia="Arial" w:hAnsi="Arial" w:cs="Arial"/>
          <w:b/>
          <w:sz w:val="20"/>
          <w:szCs w:val="20"/>
        </w:rPr>
        <w:t>Provádění staveb, jejich změn a odstraňování</w:t>
      </w:r>
      <w:r w:rsidR="0012529C">
        <w:rPr>
          <w:rFonts w:ascii="Arial" w:eastAsia="Arial" w:hAnsi="Arial" w:cs="Arial"/>
          <w:b/>
          <w:sz w:val="20"/>
          <w:szCs w:val="20"/>
        </w:rPr>
        <w:t>.</w:t>
      </w:r>
    </w:p>
    <w:p w:rsidR="008662D7" w:rsidRPr="00C62760" w:rsidRDefault="00065E11" w:rsidP="008D6B48">
      <w:pPr>
        <w:pStyle w:val="Odstavecseseznamem"/>
        <w:numPr>
          <w:ilvl w:val="0"/>
          <w:numId w:val="13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62760">
        <w:rPr>
          <w:rFonts w:ascii="Arial" w:eastAsia="Arial" w:hAnsi="Arial" w:cs="Arial"/>
          <w:b/>
          <w:sz w:val="20"/>
          <w:szCs w:val="20"/>
        </w:rPr>
        <w:t>Technick</w:t>
      </w:r>
      <w:r w:rsidR="008D6B48">
        <w:rPr>
          <w:rFonts w:ascii="Arial" w:eastAsia="Arial" w:hAnsi="Arial" w:cs="Arial"/>
          <w:b/>
          <w:sz w:val="20"/>
          <w:szCs w:val="20"/>
        </w:rPr>
        <w:t>é</w:t>
      </w:r>
      <w:r w:rsidRPr="00C62760">
        <w:rPr>
          <w:rFonts w:ascii="Arial" w:eastAsia="Arial" w:hAnsi="Arial" w:cs="Arial"/>
          <w:b/>
          <w:sz w:val="20"/>
          <w:szCs w:val="20"/>
        </w:rPr>
        <w:t xml:space="preserve"> kvalifik</w:t>
      </w:r>
      <w:r w:rsidR="008D6B48">
        <w:rPr>
          <w:rFonts w:ascii="Arial" w:eastAsia="Arial" w:hAnsi="Arial" w:cs="Arial"/>
          <w:b/>
          <w:sz w:val="20"/>
          <w:szCs w:val="20"/>
        </w:rPr>
        <w:t>ační předpoklady</w:t>
      </w:r>
    </w:p>
    <w:p w:rsidR="0012529C" w:rsidRPr="0012529C" w:rsidRDefault="008402EC" w:rsidP="0012529C">
      <w:pPr>
        <w:spacing w:before="6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B7522E">
        <w:rPr>
          <w:rFonts w:ascii="Arial" w:hAnsi="Arial" w:cs="Arial"/>
          <w:sz w:val="20"/>
        </w:rPr>
        <w:t xml:space="preserve">§ 79 odst. 2 písm. a) ZZVZ </w:t>
      </w:r>
      <w:r>
        <w:rPr>
          <w:rFonts w:ascii="Arial" w:hAnsi="Arial" w:cs="Arial"/>
          <w:sz w:val="20"/>
        </w:rPr>
        <w:t xml:space="preserve">- </w:t>
      </w:r>
      <w:r w:rsidRPr="00B7522E">
        <w:rPr>
          <w:rFonts w:ascii="Arial" w:hAnsi="Arial" w:cs="Arial"/>
          <w:sz w:val="20"/>
        </w:rPr>
        <w:t xml:space="preserve">účastník předloží minimálně </w:t>
      </w:r>
      <w:r>
        <w:rPr>
          <w:rFonts w:ascii="Arial" w:hAnsi="Arial" w:cs="Arial"/>
          <w:b/>
          <w:sz w:val="20"/>
        </w:rPr>
        <w:t>2</w:t>
      </w:r>
      <w:r w:rsidRPr="00B7522E">
        <w:rPr>
          <w:rFonts w:ascii="Arial" w:hAnsi="Arial" w:cs="Arial"/>
          <w:b/>
          <w:sz w:val="20"/>
        </w:rPr>
        <w:t xml:space="preserve"> osvědčení</w:t>
      </w:r>
      <w:r w:rsidRPr="00B7522E">
        <w:rPr>
          <w:rFonts w:ascii="Arial" w:hAnsi="Arial" w:cs="Arial"/>
          <w:sz w:val="20"/>
        </w:rPr>
        <w:t>, ze kter</w:t>
      </w:r>
      <w:r>
        <w:rPr>
          <w:rFonts w:ascii="Arial" w:hAnsi="Arial" w:cs="Arial"/>
          <w:sz w:val="20"/>
        </w:rPr>
        <w:t>ých</w:t>
      </w:r>
      <w:r w:rsidRPr="00B7522E">
        <w:rPr>
          <w:rFonts w:ascii="Arial" w:hAnsi="Arial" w:cs="Arial"/>
          <w:sz w:val="20"/>
        </w:rPr>
        <w:t xml:space="preserve"> bude jednoznačně vyplývat, že realizoval za posledních 5 let před zahájením zadávacího řízení stavb</w:t>
      </w:r>
      <w:r>
        <w:rPr>
          <w:rFonts w:ascii="Arial" w:hAnsi="Arial" w:cs="Arial"/>
          <w:sz w:val="20"/>
        </w:rPr>
        <w:t>y</w:t>
      </w:r>
      <w:r w:rsidRPr="00B752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obdobného charakteru</w:t>
      </w:r>
      <w:r w:rsidR="0012529C" w:rsidRPr="0012529C">
        <w:rPr>
          <w:rFonts w:ascii="Arial" w:eastAsia="Arial" w:hAnsi="Arial" w:cs="Arial"/>
          <w:sz w:val="20"/>
          <w:szCs w:val="20"/>
        </w:rPr>
        <w:t>.</w:t>
      </w:r>
    </w:p>
    <w:p w:rsidR="008D6B48" w:rsidRDefault="0012529C" w:rsidP="004D31DC">
      <w:pPr>
        <w:spacing w:before="60" w:after="12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529C">
        <w:rPr>
          <w:rFonts w:ascii="Arial" w:eastAsia="Arial" w:hAnsi="Arial" w:cs="Arial"/>
          <w:sz w:val="20"/>
          <w:szCs w:val="20"/>
        </w:rPr>
        <w:t>Účastník doloží, že provedl výše uvedené práce, které budou v osvědčení jasně objednatelem specifikována včetně uvedení požadovaného objemu v Kč bez DPH, aby bylo splnění tohoto požadavku naprosto jednoznačné. Osvědčení kromě přesného názvu akce bude obsahovat termín realizace těchto prací, identifikační údaje objednatele včetně jména toho, kdo osvědčení vystavil.</w:t>
      </w:r>
    </w:p>
    <w:tbl>
      <w:tblPr>
        <w:tblStyle w:val="Mkatabulky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1264E2" w:rsidRPr="00920760" w:rsidTr="001264E2">
        <w:trPr>
          <w:cantSplit/>
          <w:trHeight w:val="397"/>
        </w:trPr>
        <w:tc>
          <w:tcPr>
            <w:tcW w:w="9072" w:type="dxa"/>
            <w:gridSpan w:val="3"/>
            <w:vAlign w:val="center"/>
          </w:tcPr>
          <w:p w:rsidR="001264E2" w:rsidRPr="001264E2" w:rsidRDefault="001264E2" w:rsidP="008402EC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1264E2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Referenční zakázka</w:t>
            </w:r>
            <w:r w:rsidR="008402EC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 xml:space="preserve"> č. 1</w:t>
            </w: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 w:val="restart"/>
            <w:textDirection w:val="btLr"/>
            <w:vAlign w:val="cente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</w:tcPr>
          <w:p w:rsidR="00F22F2E" w:rsidRPr="001264E2" w:rsidRDefault="00CF436F" w:rsidP="00050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436F">
              <w:rPr>
                <w:rFonts w:ascii="Arial" w:eastAsia="Arial" w:hAnsi="Arial" w:cs="Arial"/>
                <w:sz w:val="20"/>
                <w:szCs w:val="20"/>
              </w:rPr>
              <w:t xml:space="preserve">osvědčení, ze kterých bude jednoznačně vyplývat, že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účastník </w:t>
            </w:r>
            <w:r w:rsidRPr="00CF436F">
              <w:rPr>
                <w:rFonts w:ascii="Arial" w:eastAsia="Arial" w:hAnsi="Arial" w:cs="Arial"/>
                <w:sz w:val="20"/>
                <w:szCs w:val="20"/>
              </w:rPr>
              <w:t>realizoval za posledních 5 let před zahájením zadávacího řízení stavb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F436F">
              <w:rPr>
                <w:rFonts w:ascii="Arial" w:eastAsia="Arial" w:hAnsi="Arial" w:cs="Arial"/>
                <w:sz w:val="20"/>
                <w:szCs w:val="20"/>
              </w:rPr>
              <w:t xml:space="preserve"> obdobného charakteru (výměna fasádních výplní)</w:t>
            </w:r>
            <w:r w:rsidR="00050890">
              <w:t>.</w:t>
            </w: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8D6B48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Termín </w:t>
            </w:r>
            <w:r w:rsidR="00F22F2E"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8D6B48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Finanční objem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</w:t>
            </w:r>
            <w:r w:rsidR="005064F6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plnění</w:t>
            </w: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VZ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02EC" w:rsidRDefault="008402EC"/>
    <w:tbl>
      <w:tblPr>
        <w:tblStyle w:val="Mkatabulky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4110"/>
      </w:tblGrid>
      <w:tr w:rsidR="008402EC" w:rsidRPr="001264E2" w:rsidTr="00C84005">
        <w:trPr>
          <w:cantSplit/>
          <w:trHeight w:val="397"/>
        </w:trPr>
        <w:tc>
          <w:tcPr>
            <w:tcW w:w="9072" w:type="dxa"/>
            <w:gridSpan w:val="3"/>
          </w:tcPr>
          <w:p w:rsidR="008402EC" w:rsidRPr="001264E2" w:rsidRDefault="008402EC" w:rsidP="008402EC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1264E2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lastRenderedPageBreak/>
              <w:t>Referenční zakázka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 xml:space="preserve"> č. 2</w:t>
            </w:r>
          </w:p>
        </w:tc>
      </w:tr>
      <w:tr w:rsidR="008402EC" w:rsidRPr="00755B30" w:rsidTr="008402EC">
        <w:trPr>
          <w:cantSplit/>
          <w:trHeight w:val="397"/>
        </w:trPr>
        <w:tc>
          <w:tcPr>
            <w:tcW w:w="1276" w:type="dxa"/>
            <w:vMerge w:val="restart"/>
            <w:textDirection w:val="btLr"/>
            <w:vAlign w:val="center"/>
          </w:tcPr>
          <w:p w:rsidR="008402EC" w:rsidRDefault="008402EC" w:rsidP="008402EC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86" w:type="dxa"/>
            <w:vMerge w:val="restart"/>
          </w:tcPr>
          <w:p w:rsidR="008402EC" w:rsidRPr="001264E2" w:rsidRDefault="00CF436F" w:rsidP="000508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436F">
              <w:rPr>
                <w:rFonts w:ascii="Arial" w:eastAsia="Arial" w:hAnsi="Arial" w:cs="Arial"/>
                <w:sz w:val="20"/>
                <w:szCs w:val="20"/>
              </w:rPr>
              <w:t>osvědčení, ze kterých bude jednoznačně vyplývat, že účastník realizoval za posledních 5 let před zahájením zadávacího řízení stavbu obdobného charakteru (výměna fasádních výplní)</w:t>
            </w:r>
            <w:r w:rsidR="00050890">
              <w:t>.</w:t>
            </w:r>
          </w:p>
        </w:tc>
        <w:tc>
          <w:tcPr>
            <w:tcW w:w="4110" w:type="dxa"/>
            <w:shd w:val="clear" w:color="auto" w:fill="FFFF99"/>
          </w:tcPr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402EC" w:rsidRPr="00755B30" w:rsidTr="008402EC">
        <w:trPr>
          <w:cantSplit/>
          <w:trHeight w:val="397"/>
        </w:trPr>
        <w:tc>
          <w:tcPr>
            <w:tcW w:w="1276" w:type="dxa"/>
            <w:vMerge/>
          </w:tcPr>
          <w:p w:rsidR="008402EC" w:rsidRPr="00755B30" w:rsidRDefault="008402EC" w:rsidP="00D8650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8402EC" w:rsidRPr="00755B30" w:rsidRDefault="008402EC" w:rsidP="00D8650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402EC" w:rsidRPr="00755B30" w:rsidTr="008402EC">
        <w:trPr>
          <w:cantSplit/>
          <w:trHeight w:val="397"/>
        </w:trPr>
        <w:tc>
          <w:tcPr>
            <w:tcW w:w="1276" w:type="dxa"/>
            <w:vMerge/>
          </w:tcPr>
          <w:p w:rsidR="008402EC" w:rsidRPr="00755B30" w:rsidRDefault="008402EC" w:rsidP="00D8650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8402EC" w:rsidRPr="00755B30" w:rsidRDefault="008402EC" w:rsidP="00D8650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402EC" w:rsidRPr="00755B30" w:rsidTr="008402EC">
        <w:trPr>
          <w:cantSplit/>
          <w:trHeight w:val="397"/>
        </w:trPr>
        <w:tc>
          <w:tcPr>
            <w:tcW w:w="1276" w:type="dxa"/>
            <w:vMerge/>
          </w:tcPr>
          <w:p w:rsidR="008402EC" w:rsidRPr="00755B30" w:rsidRDefault="008402EC" w:rsidP="00D8650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8402EC" w:rsidRPr="00755B30" w:rsidRDefault="008402EC" w:rsidP="00D8650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Termín </w:t>
            </w: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402EC" w:rsidRPr="00755B30" w:rsidTr="008402EC">
        <w:trPr>
          <w:cantSplit/>
          <w:trHeight w:val="397"/>
        </w:trPr>
        <w:tc>
          <w:tcPr>
            <w:tcW w:w="1276" w:type="dxa"/>
            <w:vMerge/>
          </w:tcPr>
          <w:p w:rsidR="008402EC" w:rsidRPr="00755B30" w:rsidRDefault="008402EC" w:rsidP="00D8650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8402EC" w:rsidRPr="00755B30" w:rsidRDefault="008402EC" w:rsidP="00D8650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Finanční objem</w:t>
            </w:r>
          </w:p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402EC" w:rsidRPr="00755B30" w:rsidTr="008402EC">
        <w:trPr>
          <w:cantSplit/>
          <w:trHeight w:val="397"/>
        </w:trPr>
        <w:tc>
          <w:tcPr>
            <w:tcW w:w="1276" w:type="dxa"/>
            <w:vMerge/>
          </w:tcPr>
          <w:p w:rsidR="008402EC" w:rsidRPr="00755B30" w:rsidRDefault="008402EC" w:rsidP="00D8650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8402EC" w:rsidRPr="00755B30" w:rsidRDefault="008402EC" w:rsidP="00D8650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</w:t>
            </w:r>
            <w:r w:rsidR="00B11A0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plnění</w:t>
            </w: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VZ</w:t>
            </w:r>
          </w:p>
          <w:p w:rsidR="008402EC" w:rsidRPr="00755B30" w:rsidRDefault="008402EC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6B48" w:rsidRPr="008402EC" w:rsidRDefault="008D6B48" w:rsidP="001252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43B">
        <w:rPr>
          <w:rFonts w:ascii="Arial" w:hAnsi="Arial" w:cs="Arial"/>
          <w:color w:val="000000"/>
          <w:sz w:val="20"/>
          <w:szCs w:val="20"/>
        </w:rPr>
        <w:t>Vítězný dodavatel předloží na výzvu zadavatele kopie dokladů prokazující kvalifikaci (doklady můžou být součástí nabídky).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065E11" w:rsidRDefault="005C1A6D" w:rsidP="0012529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:rsidR="005C1A6D" w:rsidRPr="00065E11" w:rsidRDefault="005C1A6D" w:rsidP="001252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Default="005C1A6D" w:rsidP="001252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1252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CC17C1" w:rsidRPr="00CC17C1" w:rsidRDefault="00CC17C1" w:rsidP="001252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</w:t>
      </w:r>
      <w:r w:rsidR="0012529C">
        <w:rPr>
          <w:rFonts w:ascii="Arial" w:eastAsia="Arial" w:hAnsi="Arial" w:cs="Arial"/>
          <w:color w:val="000000"/>
          <w:sz w:val="20"/>
          <w:szCs w:val="20"/>
        </w:rPr>
        <w:br/>
      </w:r>
      <w:r w:rsidRPr="00CC17C1">
        <w:rPr>
          <w:rFonts w:ascii="Arial" w:eastAsia="Arial" w:hAnsi="Arial" w:cs="Arial"/>
          <w:color w:val="000000"/>
          <w:sz w:val="20"/>
          <w:szCs w:val="20"/>
        </w:rPr>
        <w:t>a environmentální odpovědnost a udržitelnost uvedené v obchodních a jiných smluvních podmínkách; splnění uvedenýc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 požadavků zajistí účastník i u svých poddodavatelů.</w:t>
      </w:r>
    </w:p>
    <w:p w:rsidR="00CC17C1" w:rsidRDefault="00CC17C1" w:rsidP="001264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6AE2" w:rsidRPr="00B83060" w:rsidRDefault="00806AE2" w:rsidP="00806A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B83060">
        <w:rPr>
          <w:rFonts w:ascii="Arial" w:eastAsia="Arial" w:hAnsi="Arial" w:cs="Arial"/>
          <w:b/>
          <w:color w:val="000000"/>
          <w:sz w:val="24"/>
          <w:szCs w:val="24"/>
        </w:rPr>
        <w:t>PROHLÁŠENÍ</w:t>
      </w:r>
    </w:p>
    <w:p w:rsidR="00806AE2" w:rsidRPr="00B83060" w:rsidRDefault="00806AE2" w:rsidP="00806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83060">
        <w:rPr>
          <w:rFonts w:ascii="Arial" w:hAnsi="Arial" w:cs="Arial"/>
          <w:bCs/>
          <w:sz w:val="20"/>
          <w:szCs w:val="20"/>
        </w:rPr>
        <w:t xml:space="preserve">Dodavatel čestně prohlašuje, že v souladu s nařízením Rady (EU) 2022/576 ze dne 8. dubna 2022 </w:t>
      </w:r>
      <w:r>
        <w:rPr>
          <w:rFonts w:ascii="Arial" w:hAnsi="Arial" w:cs="Arial"/>
          <w:bCs/>
          <w:sz w:val="20"/>
          <w:szCs w:val="20"/>
        </w:rPr>
        <w:br/>
      </w:r>
      <w:r w:rsidRPr="00B83060">
        <w:rPr>
          <w:rFonts w:ascii="Arial" w:hAnsi="Arial" w:cs="Arial"/>
          <w:bCs/>
          <w:sz w:val="20"/>
          <w:szCs w:val="20"/>
        </w:rPr>
        <w:t>o omezujících opatřeních vzhledem k činnostem Ruska destabilizujícím situaci na Ukrajině, se na veřejné zakázce nebude podílet:</w:t>
      </w:r>
    </w:p>
    <w:p w:rsidR="00806AE2" w:rsidRPr="00B83060" w:rsidRDefault="00806AE2" w:rsidP="00806AE2">
      <w:pPr>
        <w:pStyle w:val="Odstavecseseznamem"/>
        <w:numPr>
          <w:ilvl w:val="0"/>
          <w:numId w:val="19"/>
        </w:numPr>
        <w:spacing w:before="6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 xml:space="preserve">jakýkoliv ruský státní příslušník, fyzická či právnická osoba nebo subjekt či orgán se sídlem </w:t>
      </w:r>
      <w:r>
        <w:rPr>
          <w:rFonts w:ascii="Arial" w:hAnsi="Arial" w:cs="Arial"/>
          <w:sz w:val="20"/>
          <w:szCs w:val="20"/>
        </w:rPr>
        <w:br/>
      </w:r>
      <w:r w:rsidRPr="00B83060">
        <w:rPr>
          <w:rFonts w:ascii="Arial" w:hAnsi="Arial" w:cs="Arial"/>
          <w:sz w:val="20"/>
          <w:szCs w:val="20"/>
        </w:rPr>
        <w:t>v Rusku,</w:t>
      </w:r>
    </w:p>
    <w:p w:rsidR="00806AE2" w:rsidRPr="00B83060" w:rsidRDefault="00806AE2" w:rsidP="00806AE2">
      <w:pPr>
        <w:pStyle w:val="Odstavecseseznamem"/>
        <w:numPr>
          <w:ilvl w:val="0"/>
          <w:numId w:val="19"/>
        </w:numPr>
        <w:spacing w:before="6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:rsidR="00806AE2" w:rsidRPr="00B83060" w:rsidRDefault="00806AE2" w:rsidP="00806AE2">
      <w:pPr>
        <w:pStyle w:val="Odstavecseseznamem"/>
        <w:numPr>
          <w:ilvl w:val="0"/>
          <w:numId w:val="19"/>
        </w:numPr>
        <w:spacing w:before="6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>fyzická nebo právnická osoba, subjekt nebo orgán, který jedná jménem nebo na pokyn některého ze subjektů uvedených v písmeni a) nebo b),</w:t>
      </w:r>
      <w:r>
        <w:rPr>
          <w:rFonts w:ascii="Arial" w:hAnsi="Arial" w:cs="Arial"/>
          <w:sz w:val="20"/>
          <w:szCs w:val="20"/>
        </w:rPr>
        <w:t xml:space="preserve"> </w:t>
      </w:r>
      <w:r w:rsidRPr="00B83060">
        <w:rPr>
          <w:rFonts w:ascii="Arial" w:hAnsi="Arial" w:cs="Arial"/>
          <w:sz w:val="20"/>
          <w:szCs w:val="20"/>
        </w:rPr>
        <w:t>včetně subdodavatelů, dodavatelů nebo subjektů, jejichž způsobilost je využívána ve smyslu směrnic o zadávání veřejných zakázek (dále jen osoba), pokud představují více než 10 % hodnoty zakázky, nebo společně s nimi.</w:t>
      </w:r>
    </w:p>
    <w:p w:rsidR="00806AE2" w:rsidRDefault="00806AE2" w:rsidP="00806AE2">
      <w:pPr>
        <w:pStyle w:val="Odstavecseseznamem"/>
        <w:spacing w:before="120"/>
        <w:ind w:left="0"/>
        <w:contextualSpacing w:val="0"/>
        <w:rPr>
          <w:rFonts w:ascii="Arial" w:hAnsi="Arial" w:cs="Arial"/>
          <w:b/>
          <w:caps/>
          <w:sz w:val="20"/>
          <w:szCs w:val="20"/>
        </w:rPr>
      </w:pPr>
    </w:p>
    <w:p w:rsidR="00806AE2" w:rsidRDefault="00806AE2" w:rsidP="00806AE2">
      <w:pPr>
        <w:pStyle w:val="Odstavecseseznamem"/>
        <w:spacing w:before="120"/>
        <w:ind w:left="0"/>
        <w:contextualSpacing w:val="0"/>
        <w:rPr>
          <w:rFonts w:ascii="Arial" w:hAnsi="Arial" w:cs="Arial"/>
          <w:b/>
          <w:caps/>
          <w:sz w:val="20"/>
          <w:szCs w:val="20"/>
        </w:rPr>
      </w:pPr>
    </w:p>
    <w:p w:rsidR="00806AE2" w:rsidRDefault="00806AE2" w:rsidP="00806AE2">
      <w:pPr>
        <w:pStyle w:val="Odstavecseseznamem"/>
        <w:spacing w:before="120"/>
        <w:ind w:left="0"/>
        <w:contextualSpacing w:val="0"/>
        <w:rPr>
          <w:rFonts w:ascii="Arial" w:hAnsi="Arial" w:cs="Arial"/>
          <w:b/>
          <w:caps/>
          <w:sz w:val="20"/>
          <w:szCs w:val="20"/>
        </w:rPr>
      </w:pPr>
    </w:p>
    <w:p w:rsidR="00806AE2" w:rsidRDefault="00806AE2" w:rsidP="00806AE2">
      <w:pPr>
        <w:pStyle w:val="Odstavecseseznamem"/>
        <w:spacing w:before="120"/>
        <w:ind w:left="0"/>
        <w:contextualSpacing w:val="0"/>
        <w:rPr>
          <w:rFonts w:ascii="Arial" w:hAnsi="Arial" w:cs="Arial"/>
          <w:b/>
          <w:caps/>
          <w:sz w:val="20"/>
          <w:szCs w:val="20"/>
        </w:rPr>
      </w:pPr>
    </w:p>
    <w:p w:rsidR="00806AE2" w:rsidRPr="00B83060" w:rsidRDefault="00806AE2" w:rsidP="00806AE2">
      <w:pPr>
        <w:pStyle w:val="Odstavecseseznamem"/>
        <w:spacing w:before="120"/>
        <w:ind w:left="0"/>
        <w:contextualSpacing w:val="0"/>
        <w:rPr>
          <w:rFonts w:ascii="Arial" w:hAnsi="Arial" w:cs="Arial"/>
          <w:bCs/>
          <w:sz w:val="20"/>
          <w:szCs w:val="20"/>
        </w:rPr>
      </w:pPr>
      <w:r w:rsidRPr="00B83060">
        <w:rPr>
          <w:rFonts w:ascii="Arial" w:hAnsi="Arial" w:cs="Arial"/>
          <w:b/>
          <w:caps/>
          <w:sz w:val="20"/>
          <w:szCs w:val="20"/>
        </w:rPr>
        <w:lastRenderedPageBreak/>
        <w:t>Seznam osob, které se budou podílet na plnění veřejné zakázky</w:t>
      </w:r>
      <w:r w:rsidRPr="00B83060">
        <w:rPr>
          <w:rFonts w:ascii="Arial" w:hAnsi="Arial" w:cs="Arial"/>
          <w:bCs/>
          <w:sz w:val="20"/>
          <w:szCs w:val="20"/>
        </w:rPr>
        <w:t xml:space="preserve"> představující více než 10 % její hodnoty (pokud jsou účastníkovi známi)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7"/>
        <w:gridCol w:w="2268"/>
        <w:gridCol w:w="1418"/>
        <w:gridCol w:w="3089"/>
      </w:tblGrid>
      <w:tr w:rsidR="00806AE2" w:rsidRPr="00B83060" w:rsidTr="004A4163">
        <w:tc>
          <w:tcPr>
            <w:tcW w:w="2297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3089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jakou část VZ bude plnit</w:t>
            </w: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</w:tbl>
    <w:p w:rsidR="00806AE2" w:rsidRPr="00B83060" w:rsidRDefault="00806AE2" w:rsidP="00806A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06AE2" w:rsidRPr="00B83060" w:rsidRDefault="00806AE2" w:rsidP="00806AE2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806AE2" w:rsidRPr="00B83060" w:rsidRDefault="00806AE2" w:rsidP="00806AE2">
      <w:pPr>
        <w:spacing w:before="120" w:after="0" w:line="240" w:lineRule="auto"/>
        <w:rPr>
          <w:rFonts w:ascii="Arial" w:eastAsia="Arial" w:hAnsi="Arial" w:cs="Arial"/>
          <w:sz w:val="20"/>
          <w:szCs w:val="20"/>
          <w:shd w:val="clear" w:color="auto" w:fill="FFFF99"/>
        </w:rPr>
      </w:pPr>
      <w:r w:rsidRPr="00B83060">
        <w:rPr>
          <w:rFonts w:ascii="Arial" w:eastAsia="Arial" w:hAnsi="Arial" w:cs="Arial"/>
          <w:sz w:val="20"/>
          <w:szCs w:val="20"/>
        </w:rPr>
        <w:t>Osoba oprávněná jednat za dodavatele:</w:t>
      </w:r>
      <w:r w:rsidRPr="00B83060">
        <w:rPr>
          <w:rFonts w:ascii="Arial" w:eastAsia="Arial" w:hAnsi="Arial" w:cs="Arial"/>
          <w:sz w:val="20"/>
          <w:szCs w:val="20"/>
        </w:rPr>
        <w:tab/>
      </w:r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…………………………………</w:t>
      </w: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Pr="00065E11" w:rsidRDefault="00806AE2" w:rsidP="00806AE2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065E11">
        <w:rPr>
          <w:rFonts w:ascii="Arial" w:eastAsia="Arial" w:hAnsi="Arial" w:cs="Arial"/>
          <w:sz w:val="20"/>
          <w:szCs w:val="20"/>
        </w:rPr>
        <w:t>odpis: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</w:t>
      </w:r>
      <w:proofErr w:type="gramStart"/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…..</w:t>
      </w:r>
      <w:proofErr w:type="gramEnd"/>
    </w:p>
    <w:p w:rsidR="00E94429" w:rsidRDefault="00E94429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E94429" w:rsidSect="001264E2">
      <w:headerReference w:type="default" r:id="rId12"/>
      <w:footerReference w:type="default" r:id="rId13"/>
      <w:pgSz w:w="11906" w:h="16838"/>
      <w:pgMar w:top="156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65" w:rsidRDefault="005B1365">
      <w:pPr>
        <w:spacing w:after="0" w:line="240" w:lineRule="auto"/>
      </w:pPr>
      <w:r>
        <w:separator/>
      </w:r>
    </w:p>
  </w:endnote>
  <w:endnote w:type="continuationSeparator" w:id="0">
    <w:p w:rsidR="005B1365" w:rsidRDefault="005B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3" w:rsidRDefault="00D27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6AE2">
      <w:rPr>
        <w:noProof/>
        <w:color w:val="000000"/>
      </w:rPr>
      <w:t>4</w:t>
    </w:r>
    <w:r>
      <w:rPr>
        <w:color w:val="000000"/>
      </w:rPr>
      <w:fldChar w:fldCharType="end"/>
    </w:r>
  </w:p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65" w:rsidRDefault="005B1365">
      <w:pPr>
        <w:spacing w:after="0" w:line="240" w:lineRule="auto"/>
      </w:pPr>
      <w:r>
        <w:separator/>
      </w:r>
    </w:p>
  </w:footnote>
  <w:footnote w:type="continuationSeparator" w:id="0">
    <w:p w:rsidR="005B1365" w:rsidRDefault="005B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9A"/>
    <w:multiLevelType w:val="hybridMultilevel"/>
    <w:tmpl w:val="571EB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21E57498"/>
    <w:multiLevelType w:val="hybridMultilevel"/>
    <w:tmpl w:val="5312555C"/>
    <w:lvl w:ilvl="0" w:tplc="3EFA8A74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41994"/>
    <w:multiLevelType w:val="hybridMultilevel"/>
    <w:tmpl w:val="CD720984"/>
    <w:lvl w:ilvl="0" w:tplc="3EFA8A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F4B52AB"/>
    <w:multiLevelType w:val="hybridMultilevel"/>
    <w:tmpl w:val="5B6E10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7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"/>
  </w:num>
  <w:num w:numId="15">
    <w:abstractNumId w:val="18"/>
  </w:num>
  <w:num w:numId="16">
    <w:abstractNumId w:val="0"/>
  </w:num>
  <w:num w:numId="17">
    <w:abstractNumId w:val="1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102DE"/>
    <w:rsid w:val="00012021"/>
    <w:rsid w:val="0002121D"/>
    <w:rsid w:val="000468AF"/>
    <w:rsid w:val="00050890"/>
    <w:rsid w:val="00065E11"/>
    <w:rsid w:val="00087032"/>
    <w:rsid w:val="000A48CB"/>
    <w:rsid w:val="000B1A64"/>
    <w:rsid w:val="0010036A"/>
    <w:rsid w:val="0012529C"/>
    <w:rsid w:val="001264E2"/>
    <w:rsid w:val="00142EC6"/>
    <w:rsid w:val="00157F34"/>
    <w:rsid w:val="001B1379"/>
    <w:rsid w:val="001E2F68"/>
    <w:rsid w:val="0020769C"/>
    <w:rsid w:val="002266D1"/>
    <w:rsid w:val="00226C0E"/>
    <w:rsid w:val="0026304F"/>
    <w:rsid w:val="00265F34"/>
    <w:rsid w:val="002C7144"/>
    <w:rsid w:val="002E5427"/>
    <w:rsid w:val="002E669D"/>
    <w:rsid w:val="003645D6"/>
    <w:rsid w:val="003800FD"/>
    <w:rsid w:val="003A75B5"/>
    <w:rsid w:val="00403905"/>
    <w:rsid w:val="0044259D"/>
    <w:rsid w:val="004472E3"/>
    <w:rsid w:val="004761CF"/>
    <w:rsid w:val="004C29CB"/>
    <w:rsid w:val="004D31DC"/>
    <w:rsid w:val="00500E16"/>
    <w:rsid w:val="005064F6"/>
    <w:rsid w:val="005376C3"/>
    <w:rsid w:val="005A4884"/>
    <w:rsid w:val="005B1365"/>
    <w:rsid w:val="005C1A6D"/>
    <w:rsid w:val="005C7AF2"/>
    <w:rsid w:val="006241D5"/>
    <w:rsid w:val="00652F43"/>
    <w:rsid w:val="006921C0"/>
    <w:rsid w:val="006A3331"/>
    <w:rsid w:val="006C435D"/>
    <w:rsid w:val="006D262C"/>
    <w:rsid w:val="006F05EB"/>
    <w:rsid w:val="006F1F5C"/>
    <w:rsid w:val="00737EBE"/>
    <w:rsid w:val="00747EB4"/>
    <w:rsid w:val="00755B30"/>
    <w:rsid w:val="00774696"/>
    <w:rsid w:val="00806AE2"/>
    <w:rsid w:val="008402EC"/>
    <w:rsid w:val="00842AB3"/>
    <w:rsid w:val="008662D7"/>
    <w:rsid w:val="00870BCA"/>
    <w:rsid w:val="008D6B48"/>
    <w:rsid w:val="008E4141"/>
    <w:rsid w:val="00904BF0"/>
    <w:rsid w:val="00932018"/>
    <w:rsid w:val="009D2C3D"/>
    <w:rsid w:val="009E64D9"/>
    <w:rsid w:val="009F6301"/>
    <w:rsid w:val="00A10143"/>
    <w:rsid w:val="00A304C2"/>
    <w:rsid w:val="00A6245B"/>
    <w:rsid w:val="00A97B35"/>
    <w:rsid w:val="00AC2B9B"/>
    <w:rsid w:val="00AF3159"/>
    <w:rsid w:val="00B11A08"/>
    <w:rsid w:val="00B25BBF"/>
    <w:rsid w:val="00B3116D"/>
    <w:rsid w:val="00B42882"/>
    <w:rsid w:val="00B446BB"/>
    <w:rsid w:val="00B514C9"/>
    <w:rsid w:val="00B55EEB"/>
    <w:rsid w:val="00C11179"/>
    <w:rsid w:val="00C62760"/>
    <w:rsid w:val="00C812CB"/>
    <w:rsid w:val="00CB13EB"/>
    <w:rsid w:val="00CB5A58"/>
    <w:rsid w:val="00CC17C1"/>
    <w:rsid w:val="00CC283B"/>
    <w:rsid w:val="00CF436F"/>
    <w:rsid w:val="00D27BF0"/>
    <w:rsid w:val="00DA0C67"/>
    <w:rsid w:val="00DB356C"/>
    <w:rsid w:val="00DF4CA6"/>
    <w:rsid w:val="00DF5FAA"/>
    <w:rsid w:val="00E02872"/>
    <w:rsid w:val="00E21C57"/>
    <w:rsid w:val="00E22782"/>
    <w:rsid w:val="00E430CE"/>
    <w:rsid w:val="00E94429"/>
    <w:rsid w:val="00EA06DF"/>
    <w:rsid w:val="00EC4DB2"/>
    <w:rsid w:val="00EC53D8"/>
    <w:rsid w:val="00F14F3C"/>
    <w:rsid w:val="00F22F2E"/>
    <w:rsid w:val="00F36A93"/>
    <w:rsid w:val="00FA556E"/>
    <w:rsid w:val="00FB13E8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80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azky.mmdecin.cz/vz0000505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zakazky.mmdecin.cz/vz0000537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696A48-C60E-44B7-ADB7-3660DCA0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1055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31</cp:revision>
  <cp:lastPrinted>2022-04-06T12:14:00Z</cp:lastPrinted>
  <dcterms:created xsi:type="dcterms:W3CDTF">2021-03-30T10:03:00Z</dcterms:created>
  <dcterms:modified xsi:type="dcterms:W3CDTF">2022-04-27T06:59:00Z</dcterms:modified>
</cp:coreProperties>
</file>