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453D205" w14:textId="77EBC99E" w:rsidR="006B1C64" w:rsidRDefault="00D27BF0" w:rsidP="006B1C64">
      <w:pPr>
        <w:spacing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</w:rPr>
        <w:t xml:space="preserve">Název: </w:t>
      </w:r>
      <w:r w:rsidR="005B5968" w:rsidRPr="005B5968">
        <w:rPr>
          <w:rFonts w:ascii="Arial" w:eastAsia="Arial" w:hAnsi="Arial" w:cs="Arial"/>
          <w:sz w:val="20"/>
          <w:szCs w:val="20"/>
        </w:rPr>
        <w:t>Zajištění TDS k realizace stavby s</w:t>
      </w:r>
      <w:r w:rsidR="006B1C64">
        <w:rPr>
          <w:rFonts w:ascii="Arial" w:eastAsia="Arial" w:hAnsi="Arial" w:cs="Arial"/>
          <w:sz w:val="20"/>
          <w:szCs w:val="20"/>
        </w:rPr>
        <w:t> </w:t>
      </w:r>
      <w:r w:rsidR="005B5968" w:rsidRPr="005B5968">
        <w:rPr>
          <w:rFonts w:ascii="Arial" w:eastAsia="Arial" w:hAnsi="Arial" w:cs="Arial"/>
          <w:sz w:val="20"/>
          <w:szCs w:val="20"/>
        </w:rPr>
        <w:t>názvem</w:t>
      </w:r>
    </w:p>
    <w:p w14:paraId="049BE13B" w14:textId="2944FDEF" w:rsidR="005B5968" w:rsidRDefault="006B1C64" w:rsidP="006B1C64">
      <w:pPr>
        <w:spacing w:after="0"/>
        <w:ind w:left="709" w:hanging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</w:t>
      </w:r>
      <w:r w:rsidR="005B5968" w:rsidRPr="005B5968">
        <w:rPr>
          <w:rFonts w:ascii="Arial" w:eastAsia="Arial" w:hAnsi="Arial" w:cs="Arial"/>
          <w:sz w:val="20"/>
          <w:szCs w:val="20"/>
        </w:rPr>
        <w:t xml:space="preserve"> </w:t>
      </w:r>
      <w:r w:rsidR="005B5968" w:rsidRPr="003D6F75">
        <w:rPr>
          <w:rFonts w:ascii="Arial" w:eastAsia="Arial" w:hAnsi="Arial" w:cs="Arial"/>
          <w:b/>
          <w:bCs/>
          <w:sz w:val="20"/>
          <w:szCs w:val="20"/>
        </w:rPr>
        <w:t>„</w:t>
      </w:r>
      <w:r w:rsidR="00E8018D">
        <w:rPr>
          <w:rFonts w:ascii="Tahoma" w:hAnsi="Tahoma" w:cs="Tahoma"/>
          <w:b/>
          <w:bCs/>
          <w:color w:val="000000"/>
          <w:sz w:val="19"/>
          <w:szCs w:val="19"/>
        </w:rPr>
        <w:t>TDS – Stavební úpravy vstupní haly ZŠ Březová, Děčín III.</w:t>
      </w:r>
      <w:r w:rsidR="003D6F75">
        <w:rPr>
          <w:rFonts w:ascii="Arial" w:eastAsia="Arial" w:hAnsi="Arial" w:cs="Arial"/>
          <w:b/>
          <w:bCs/>
          <w:sz w:val="20"/>
          <w:szCs w:val="20"/>
        </w:rPr>
        <w:t>“</w:t>
      </w:r>
    </w:p>
    <w:p w14:paraId="52BA23FB" w14:textId="5545133B" w:rsidR="00652F43" w:rsidRPr="00222E97" w:rsidRDefault="000102DE" w:rsidP="005B5968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F84BD0">
        <w:rPr>
          <w:rFonts w:ascii="Arial" w:eastAsia="Arial" w:hAnsi="Arial" w:cs="Arial"/>
          <w:sz w:val="20"/>
          <w:szCs w:val="20"/>
        </w:rPr>
        <w:t xml:space="preserve">            </w:t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7481AD16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5B5968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76E8E43C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5B5968">
        <w:rPr>
          <w:rFonts w:ascii="Arial" w:eastAsia="Arial" w:hAnsi="Arial" w:cs="Arial"/>
          <w:sz w:val="20"/>
          <w:szCs w:val="20"/>
        </w:rPr>
        <w:tab/>
      </w:r>
      <w:r w:rsidR="00F84BD0" w:rsidRPr="00F84BD0">
        <w:rPr>
          <w:rFonts w:cs="Arial"/>
          <w:color w:val="0000FF"/>
        </w:rPr>
        <w:t>https://zakazky.mmdecin.cz/vz0000</w:t>
      </w:r>
      <w:r w:rsidR="00BB3A1C">
        <w:rPr>
          <w:rFonts w:cs="Arial"/>
          <w:color w:val="0000FF"/>
        </w:rPr>
        <w:t>9</w:t>
      </w:r>
      <w:r w:rsidR="00E8018D">
        <w:rPr>
          <w:rFonts w:cs="Arial"/>
          <w:color w:val="0000FF"/>
        </w:rPr>
        <w:t>711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5AB88948" w14:textId="20E7BDFB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7E48C3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7E48C3">
        <w:rPr>
          <w:rFonts w:ascii="Arial" w:eastAsia="Arial" w:hAnsi="Arial" w:cs="Arial"/>
          <w:sz w:val="20"/>
          <w:szCs w:val="20"/>
        </w:rPr>
        <w:t xml:space="preserve"> výhodnost nabídky </w:t>
      </w:r>
      <w:r>
        <w:rPr>
          <w:rFonts w:ascii="Arial" w:eastAsia="Arial" w:hAnsi="Arial" w:cs="Arial"/>
          <w:sz w:val="20"/>
          <w:szCs w:val="20"/>
        </w:rPr>
        <w:t xml:space="preserve">na základě </w:t>
      </w:r>
      <w:r w:rsidRPr="007E48C3">
        <w:rPr>
          <w:rFonts w:ascii="Arial" w:eastAsia="Arial" w:hAnsi="Arial" w:cs="Arial"/>
          <w:sz w:val="20"/>
          <w:szCs w:val="20"/>
        </w:rPr>
        <w:t xml:space="preserve">dílčích hodnotících kritérií: </w:t>
      </w:r>
    </w:p>
    <w:p w14:paraId="747778F4" w14:textId="73B709E8" w:rsidR="007E48C3" w:rsidRPr="007E48C3" w:rsidRDefault="007E48C3" w:rsidP="007E48C3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F52D7" w:rsidRPr="00DF52D7">
        <w:rPr>
          <w:rFonts w:ascii="Arial" w:eastAsia="Arial" w:hAnsi="Arial" w:cs="Arial"/>
          <w:b/>
          <w:bCs/>
          <w:sz w:val="20"/>
          <w:szCs w:val="20"/>
        </w:rPr>
        <w:t>NABÍDKOVÁ CENA</w:t>
      </w:r>
    </w:p>
    <w:p w14:paraId="73A5D66B" w14:textId="6FAB663E" w:rsidR="00652F43" w:rsidRPr="00065E11" w:rsidRDefault="007E48C3" w:rsidP="009F4DC1">
      <w:pPr>
        <w:spacing w:before="60" w:after="60"/>
        <w:rPr>
          <w:rFonts w:ascii="Arial" w:eastAsia="Arial" w:hAnsi="Arial" w:cs="Arial"/>
          <w:b/>
          <w:color w:val="000000"/>
          <w:sz w:val="24"/>
          <w:szCs w:val="24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27BF0" w:rsidRPr="00DF52D7"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0951971D" w:rsidR="008662D7" w:rsidRPr="00554C35" w:rsidRDefault="008662D7" w:rsidP="00554C35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</w:t>
      </w:r>
      <w:r w:rsidR="00554C35" w:rsidRPr="00554C35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oprávnění,</w:t>
      </w:r>
    </w:p>
    <w:p w14:paraId="49D6337F" w14:textId="3E476D8C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ZZVZ </w:t>
      </w:r>
      <w:r w:rsidR="007835DE">
        <w:rPr>
          <w:rFonts w:ascii="Arial" w:eastAsia="Arial" w:hAnsi="Arial" w:cs="Arial"/>
          <w:sz w:val="20"/>
          <w:szCs w:val="20"/>
        </w:rPr>
        <w:t>–</w:t>
      </w:r>
      <w:r w:rsidR="00065E11" w:rsidRPr="00A22E17">
        <w:rPr>
          <w:rFonts w:ascii="Arial" w:eastAsia="Arial" w:hAnsi="Arial" w:cs="Arial"/>
          <w:sz w:val="20"/>
          <w:szCs w:val="20"/>
        </w:rPr>
        <w:t xml:space="preserve"> </w:t>
      </w:r>
      <w:r w:rsidR="007835DE">
        <w:rPr>
          <w:rFonts w:ascii="Arial" w:eastAsia="Arial" w:hAnsi="Arial" w:cs="Arial"/>
          <w:sz w:val="20"/>
          <w:szCs w:val="20"/>
        </w:rPr>
        <w:t>autorizovaný technik nebo autorizovaný inženýr pozemní stavby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8C72C8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C561" w14:textId="77777777" w:rsidR="009D137F" w:rsidRDefault="009D137F">
      <w:pPr>
        <w:spacing w:after="0" w:line="240" w:lineRule="auto"/>
      </w:pPr>
      <w:r>
        <w:separator/>
      </w:r>
    </w:p>
  </w:endnote>
  <w:endnote w:type="continuationSeparator" w:id="0">
    <w:p w14:paraId="4B12CE15" w14:textId="77777777" w:rsidR="009D137F" w:rsidRDefault="009D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500C" w14:textId="77777777" w:rsidR="009D137F" w:rsidRDefault="009D137F">
      <w:pPr>
        <w:spacing w:after="0" w:line="240" w:lineRule="auto"/>
      </w:pPr>
      <w:r>
        <w:separator/>
      </w:r>
    </w:p>
  </w:footnote>
  <w:footnote w:type="continuationSeparator" w:id="0">
    <w:p w14:paraId="3D94910A" w14:textId="77777777" w:rsidR="009D137F" w:rsidRDefault="009D1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C6D67B04"/>
    <w:lvl w:ilvl="0" w:tplc="84D0A6E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72916804">
    <w:abstractNumId w:val="5"/>
  </w:num>
  <w:num w:numId="2" w16cid:durableId="353574994">
    <w:abstractNumId w:val="6"/>
  </w:num>
  <w:num w:numId="3" w16cid:durableId="1362439503">
    <w:abstractNumId w:val="10"/>
  </w:num>
  <w:num w:numId="4" w16cid:durableId="988051474">
    <w:abstractNumId w:val="14"/>
  </w:num>
  <w:num w:numId="5" w16cid:durableId="655957185">
    <w:abstractNumId w:val="7"/>
  </w:num>
  <w:num w:numId="6" w16cid:durableId="904610949">
    <w:abstractNumId w:val="8"/>
  </w:num>
  <w:num w:numId="7" w16cid:durableId="2047175266">
    <w:abstractNumId w:val="2"/>
  </w:num>
  <w:num w:numId="8" w16cid:durableId="1227573541">
    <w:abstractNumId w:val="11"/>
  </w:num>
  <w:num w:numId="9" w16cid:durableId="114563606">
    <w:abstractNumId w:val="9"/>
  </w:num>
  <w:num w:numId="10" w16cid:durableId="66559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86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261621">
    <w:abstractNumId w:val="12"/>
  </w:num>
  <w:num w:numId="13" w16cid:durableId="2129083430">
    <w:abstractNumId w:val="1"/>
  </w:num>
  <w:num w:numId="14" w16cid:durableId="1005012735">
    <w:abstractNumId w:val="0"/>
  </w:num>
  <w:num w:numId="15" w16cid:durableId="69219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73080"/>
    <w:rsid w:val="00087032"/>
    <w:rsid w:val="000A4444"/>
    <w:rsid w:val="001105E8"/>
    <w:rsid w:val="00142EC6"/>
    <w:rsid w:val="0020769C"/>
    <w:rsid w:val="00222E97"/>
    <w:rsid w:val="0022616A"/>
    <w:rsid w:val="002266D1"/>
    <w:rsid w:val="00226C0E"/>
    <w:rsid w:val="00227B2B"/>
    <w:rsid w:val="002561C4"/>
    <w:rsid w:val="0026304F"/>
    <w:rsid w:val="00265F34"/>
    <w:rsid w:val="00313C74"/>
    <w:rsid w:val="00327E57"/>
    <w:rsid w:val="003645D6"/>
    <w:rsid w:val="003800FD"/>
    <w:rsid w:val="003C51F2"/>
    <w:rsid w:val="003D6F75"/>
    <w:rsid w:val="003E10DC"/>
    <w:rsid w:val="00414E5D"/>
    <w:rsid w:val="0044259D"/>
    <w:rsid w:val="00461385"/>
    <w:rsid w:val="0048346E"/>
    <w:rsid w:val="004A0EA5"/>
    <w:rsid w:val="004F0B2B"/>
    <w:rsid w:val="0050794B"/>
    <w:rsid w:val="00511490"/>
    <w:rsid w:val="00521B62"/>
    <w:rsid w:val="005234D4"/>
    <w:rsid w:val="00554C35"/>
    <w:rsid w:val="00562AFB"/>
    <w:rsid w:val="00591891"/>
    <w:rsid w:val="005B5968"/>
    <w:rsid w:val="005C1A6D"/>
    <w:rsid w:val="005C7AF2"/>
    <w:rsid w:val="006241D5"/>
    <w:rsid w:val="00627B06"/>
    <w:rsid w:val="00652F43"/>
    <w:rsid w:val="0068107D"/>
    <w:rsid w:val="006921C0"/>
    <w:rsid w:val="006A3331"/>
    <w:rsid w:val="006B1C64"/>
    <w:rsid w:val="006D3A58"/>
    <w:rsid w:val="006F1F5C"/>
    <w:rsid w:val="00733C0D"/>
    <w:rsid w:val="00744DBC"/>
    <w:rsid w:val="00750FC0"/>
    <w:rsid w:val="00774E29"/>
    <w:rsid w:val="007835DE"/>
    <w:rsid w:val="007B7BA3"/>
    <w:rsid w:val="007C6610"/>
    <w:rsid w:val="007E48C3"/>
    <w:rsid w:val="008662D7"/>
    <w:rsid w:val="00870BCA"/>
    <w:rsid w:val="00891D0B"/>
    <w:rsid w:val="008A263A"/>
    <w:rsid w:val="008C72C8"/>
    <w:rsid w:val="008D6455"/>
    <w:rsid w:val="008E4141"/>
    <w:rsid w:val="008F6E98"/>
    <w:rsid w:val="009172CF"/>
    <w:rsid w:val="009D137F"/>
    <w:rsid w:val="009E267B"/>
    <w:rsid w:val="009E64D9"/>
    <w:rsid w:val="009F4DC1"/>
    <w:rsid w:val="009F70D6"/>
    <w:rsid w:val="00A101AF"/>
    <w:rsid w:val="00A22E17"/>
    <w:rsid w:val="00A304C2"/>
    <w:rsid w:val="00A62572"/>
    <w:rsid w:val="00AB383E"/>
    <w:rsid w:val="00AC2B9B"/>
    <w:rsid w:val="00AF3159"/>
    <w:rsid w:val="00AF4D2F"/>
    <w:rsid w:val="00B23CDE"/>
    <w:rsid w:val="00B25BBF"/>
    <w:rsid w:val="00B446BB"/>
    <w:rsid w:val="00B514C9"/>
    <w:rsid w:val="00B930F2"/>
    <w:rsid w:val="00BB3A1C"/>
    <w:rsid w:val="00C25A27"/>
    <w:rsid w:val="00C3120D"/>
    <w:rsid w:val="00C551CC"/>
    <w:rsid w:val="00C63E20"/>
    <w:rsid w:val="00C822CB"/>
    <w:rsid w:val="00C84BE2"/>
    <w:rsid w:val="00CB20F6"/>
    <w:rsid w:val="00CC17C1"/>
    <w:rsid w:val="00CC283B"/>
    <w:rsid w:val="00D06338"/>
    <w:rsid w:val="00D27BF0"/>
    <w:rsid w:val="00D36B59"/>
    <w:rsid w:val="00DB356C"/>
    <w:rsid w:val="00DE03E3"/>
    <w:rsid w:val="00DF52D7"/>
    <w:rsid w:val="00E02872"/>
    <w:rsid w:val="00E17D6B"/>
    <w:rsid w:val="00E21C57"/>
    <w:rsid w:val="00E430CE"/>
    <w:rsid w:val="00E8018D"/>
    <w:rsid w:val="00E83C38"/>
    <w:rsid w:val="00EA06DF"/>
    <w:rsid w:val="00EC53D8"/>
    <w:rsid w:val="00F27FE7"/>
    <w:rsid w:val="00F36A93"/>
    <w:rsid w:val="00F4474F"/>
    <w:rsid w:val="00F57A7E"/>
    <w:rsid w:val="00F84BD0"/>
    <w:rsid w:val="00FA556E"/>
    <w:rsid w:val="00FB13E8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8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Kotková Ladislava</cp:lastModifiedBy>
  <cp:revision>2</cp:revision>
  <cp:lastPrinted>2021-05-06T06:49:00Z</cp:lastPrinted>
  <dcterms:created xsi:type="dcterms:W3CDTF">2025-05-20T09:08:00Z</dcterms:created>
  <dcterms:modified xsi:type="dcterms:W3CDTF">2025-05-20T09:08:00Z</dcterms:modified>
</cp:coreProperties>
</file>