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E29FD4A" w14:textId="77777777" w:rsidR="00A66429" w:rsidRDefault="00D27BF0" w:rsidP="00610B4A">
      <w:pPr>
        <w:spacing w:before="120" w:after="0"/>
        <w:ind w:left="851" w:hanging="85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736C">
        <w:rPr>
          <w:rFonts w:ascii="Arial" w:eastAsia="Arial" w:hAnsi="Arial" w:cs="Arial"/>
          <w:sz w:val="20"/>
          <w:szCs w:val="20"/>
        </w:rPr>
        <w:t>Název:</w:t>
      </w:r>
      <w:r w:rsidRPr="00065E11">
        <w:rPr>
          <w:rFonts w:ascii="Arial" w:eastAsia="Arial" w:hAnsi="Arial" w:cs="Arial"/>
        </w:rPr>
        <w:t xml:space="preserve"> </w:t>
      </w:r>
      <w:r w:rsidR="0009736C" w:rsidRPr="0009736C">
        <w:rPr>
          <w:rFonts w:ascii="Arial" w:eastAsia="Arial" w:hAnsi="Arial" w:cs="Arial"/>
          <w:b/>
          <w:bCs/>
          <w:sz w:val="20"/>
          <w:szCs w:val="20"/>
        </w:rPr>
        <w:t>Instalace záložního zdroje pro objekt Magistrátu města Děčín, Mírové nám. 1175/5,</w:t>
      </w:r>
    </w:p>
    <w:p w14:paraId="3B70ABD6" w14:textId="4F6704A5" w:rsidR="00610B4A" w:rsidRPr="0009736C" w:rsidRDefault="0009736C" w:rsidP="00610B4A">
      <w:pPr>
        <w:spacing w:before="120" w:after="0"/>
        <w:ind w:left="851" w:hanging="851"/>
        <w:jc w:val="both"/>
        <w:rPr>
          <w:rFonts w:ascii="Arial" w:eastAsia="Arial" w:hAnsi="Arial" w:cs="Arial"/>
          <w:sz w:val="20"/>
          <w:szCs w:val="20"/>
        </w:rPr>
      </w:pPr>
      <w:r w:rsidRPr="0009736C">
        <w:rPr>
          <w:rFonts w:ascii="Arial" w:eastAsia="Arial" w:hAnsi="Arial" w:cs="Arial"/>
          <w:b/>
          <w:bCs/>
          <w:sz w:val="20"/>
          <w:szCs w:val="20"/>
        </w:rPr>
        <w:t>Děčín</w:t>
      </w:r>
      <w:r w:rsidR="00A66429">
        <w:rPr>
          <w:rFonts w:ascii="Arial" w:eastAsia="Arial" w:hAnsi="Arial" w:cs="Arial"/>
          <w:b/>
          <w:bCs/>
          <w:sz w:val="20"/>
          <w:szCs w:val="20"/>
        </w:rPr>
        <w:t xml:space="preserve"> IV</w:t>
      </w:r>
      <w:r w:rsidRPr="0009736C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2BA23FB" w14:textId="3C8608E8" w:rsidR="00652F43" w:rsidRPr="00222E97" w:rsidRDefault="000102DE" w:rsidP="00610B4A">
      <w:pPr>
        <w:spacing w:before="120" w:after="0"/>
        <w:ind w:left="851" w:hanging="851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A663D">
        <w:rPr>
          <w:rFonts w:ascii="Arial" w:eastAsia="Arial" w:hAnsi="Arial" w:cs="Arial"/>
          <w:sz w:val="20"/>
          <w:szCs w:val="20"/>
        </w:rPr>
        <w:tab/>
      </w:r>
      <w:r w:rsidR="006A583E">
        <w:rPr>
          <w:rFonts w:ascii="Arial" w:eastAsia="Arial" w:hAnsi="Arial" w:cs="Arial"/>
          <w:sz w:val="20"/>
          <w:szCs w:val="20"/>
        </w:rPr>
        <w:t>Stavební práce</w:t>
      </w:r>
    </w:p>
    <w:p w14:paraId="4A032ABA" w14:textId="77777777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65203F7E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bookmarkStart w:id="0" w:name="_Hlk54609733"/>
      <w:r w:rsidR="00222E97" w:rsidRPr="00C615C0">
        <w:rPr>
          <w:rFonts w:cs="Arial"/>
          <w:color w:val="0000FF"/>
        </w:rPr>
        <w:t>https://zakazky.mmdecin.cz/vz0000</w:t>
      </w:r>
      <w:bookmarkEnd w:id="0"/>
      <w:r w:rsidR="00A410D8">
        <w:rPr>
          <w:rFonts w:cs="Arial"/>
          <w:color w:val="0000FF"/>
        </w:rPr>
        <w:t>9</w:t>
      </w:r>
      <w:r w:rsidR="005C679B">
        <w:rPr>
          <w:rFonts w:cs="Arial"/>
          <w:color w:val="0000FF"/>
        </w:rPr>
        <w:t>340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780FD7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780FD7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780FD7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780FD7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780FD7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780FD7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780FD7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780FD7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359BF99" w14:textId="77777777" w:rsidR="0083025D" w:rsidRPr="0083025D" w:rsidRDefault="005C1A6D" w:rsidP="0083025D">
      <w:pPr>
        <w:widowControl w:val="0"/>
        <w:spacing w:before="120" w:after="120" w:line="240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83025D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83025D">
        <w:rPr>
          <w:rFonts w:ascii="Arial" w:eastAsia="Arial" w:hAnsi="Arial" w:cs="Arial"/>
          <w:sz w:val="20"/>
          <w:szCs w:val="20"/>
        </w:rPr>
        <w:t xml:space="preserve">kritérium - </w:t>
      </w:r>
      <w:r w:rsidR="0083025D" w:rsidRPr="0083025D">
        <w:rPr>
          <w:rFonts w:ascii="Arial" w:eastAsia="Arial" w:hAnsi="Arial" w:cs="Arial"/>
          <w:b/>
          <w:sz w:val="20"/>
          <w:szCs w:val="20"/>
        </w:rPr>
        <w:t>Nejnižší</w:t>
      </w:r>
      <w:proofErr w:type="gramEnd"/>
      <w:r w:rsidR="0083025D" w:rsidRPr="0083025D">
        <w:rPr>
          <w:rFonts w:ascii="Arial" w:eastAsia="Arial" w:hAnsi="Arial" w:cs="Arial"/>
          <w:b/>
          <w:sz w:val="20"/>
          <w:szCs w:val="20"/>
        </w:rPr>
        <w:t xml:space="preserve"> nabídková cena v Kč bez DPH</w:t>
      </w:r>
      <w:r w:rsidR="0083025D" w:rsidRPr="0083025D">
        <w:rPr>
          <w:rFonts w:ascii="Arial" w:eastAsia="Arial" w:hAnsi="Arial" w:cs="Arial"/>
          <w:b/>
          <w:sz w:val="20"/>
          <w:szCs w:val="20"/>
        </w:rPr>
        <w:tab/>
      </w:r>
      <w:r w:rsidR="0083025D" w:rsidRPr="0083025D">
        <w:rPr>
          <w:rFonts w:ascii="Arial" w:eastAsia="Arial" w:hAnsi="Arial" w:cs="Arial"/>
          <w:b/>
          <w:sz w:val="20"/>
          <w:szCs w:val="20"/>
        </w:rPr>
        <w:tab/>
        <w:t xml:space="preserve">100 % </w:t>
      </w:r>
    </w:p>
    <w:p w14:paraId="2E7881DD" w14:textId="2517FD9E" w:rsidR="00222E97" w:rsidRPr="00E63C20" w:rsidRDefault="00222E97" w:rsidP="00222E97">
      <w:pPr>
        <w:spacing w:before="60"/>
        <w:rPr>
          <w:rFonts w:ascii="Arial" w:eastAsia="Arial" w:hAnsi="Arial" w:cs="Arial"/>
          <w:b/>
          <w:bCs/>
          <w:sz w:val="20"/>
          <w:szCs w:val="20"/>
        </w:rPr>
      </w:pPr>
    </w:p>
    <w:p w14:paraId="601AD280" w14:textId="77777777" w:rsidR="00652F43" w:rsidRPr="00065E11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FB13E8" w:rsidRPr="00065E11" w14:paraId="63256E21" w14:textId="77777777" w:rsidTr="0020769C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A62D4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E08D4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5C837FC8" w14:textId="77777777" w:rsidTr="0020769C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EC98C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6C65E" w14:textId="77777777" w:rsidR="00FB13E8" w:rsidRPr="00E96A72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sz w:val="20"/>
                <w:szCs w:val="20"/>
              </w:rPr>
              <w:t xml:space="preserve">Kč </w:t>
            </w:r>
            <w:r w:rsidR="00FB13E8" w:rsidRPr="00E96A72">
              <w:rPr>
                <w:rFonts w:ascii="Arial" w:eastAsia="Arial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4DB11" w14:textId="77777777" w:rsidR="00FB13E8" w:rsidRPr="00E96A72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4E9A0" w14:textId="77777777" w:rsidR="00FB13E8" w:rsidRPr="00E96A72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3B241E29" w14:textId="77777777" w:rsidTr="00780FD7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A01A2" w14:textId="77777777" w:rsidR="00FB13E8" w:rsidRPr="00E96A72" w:rsidRDefault="00FB13E8" w:rsidP="006921C0">
            <w:pPr>
              <w:spacing w:before="6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FAD85D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F512E0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AE1FFEE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A5D66B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7AE4ADE6" w:rsidR="008662D7" w:rsidRPr="00E96A72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96A72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 w:rsidR="00CC17C1" w:rsidRPr="00E96A72">
        <w:rPr>
          <w:rFonts w:ascii="Arial" w:eastAsia="Arial" w:hAnsi="Arial" w:cs="Arial"/>
          <w:sz w:val="20"/>
          <w:szCs w:val="20"/>
        </w:rPr>
        <w:t> </w:t>
      </w:r>
      <w:r w:rsidRPr="00E96A72">
        <w:rPr>
          <w:rFonts w:ascii="Arial" w:eastAsia="Arial" w:hAnsi="Arial" w:cs="Arial"/>
          <w:sz w:val="20"/>
          <w:szCs w:val="20"/>
        </w:rPr>
        <w:t>oboru</w:t>
      </w:r>
      <w:r w:rsidR="00CC17C1" w:rsidRPr="00E96A72">
        <w:rPr>
          <w:rFonts w:ascii="Arial" w:eastAsia="Arial" w:hAnsi="Arial" w:cs="Arial"/>
          <w:sz w:val="20"/>
          <w:szCs w:val="20"/>
        </w:rPr>
        <w:t xml:space="preserve"> </w:t>
      </w:r>
      <w:r w:rsidR="00610B4A" w:rsidRPr="00610B4A">
        <w:rPr>
          <w:rFonts w:ascii="Arial" w:eastAsia="Arial" w:hAnsi="Arial" w:cs="Arial"/>
          <w:b/>
          <w:bCs/>
          <w:sz w:val="20"/>
          <w:szCs w:val="20"/>
        </w:rPr>
        <w:t>Provádění staveb, jejich změn a odstraňování</w:t>
      </w:r>
      <w:r w:rsidR="00610B4A" w:rsidRPr="00610B4A">
        <w:rPr>
          <w:rFonts w:ascii="Arial" w:eastAsia="Arial" w:hAnsi="Arial" w:cs="Arial"/>
          <w:sz w:val="20"/>
          <w:szCs w:val="20"/>
        </w:rPr>
        <w:t xml:space="preserve"> nebo </w:t>
      </w:r>
      <w:r w:rsidR="00610B4A" w:rsidRPr="00610B4A">
        <w:rPr>
          <w:rFonts w:ascii="Arial" w:eastAsia="Arial" w:hAnsi="Arial" w:cs="Arial"/>
          <w:b/>
          <w:bCs/>
          <w:sz w:val="20"/>
          <w:szCs w:val="20"/>
        </w:rPr>
        <w:t>Montáž, opravy, revize a zkoušky elektrických zařízení</w:t>
      </w:r>
      <w:r w:rsidR="00610B4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05650CD" w14:textId="5B9B8D80" w:rsidR="00E70526" w:rsidRPr="00E70526" w:rsidRDefault="008662D7" w:rsidP="00E705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993" w:hanging="426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96A72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E96A72">
        <w:rPr>
          <w:rFonts w:ascii="Arial" w:eastAsia="Arial" w:hAnsi="Arial" w:cs="Arial"/>
          <w:sz w:val="20"/>
          <w:szCs w:val="20"/>
        </w:rPr>
        <w:t>2 písm. c)</w:t>
      </w:r>
      <w:r w:rsidRPr="00E96A72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E96A72">
        <w:rPr>
          <w:rFonts w:ascii="Arial" w:eastAsia="Arial" w:hAnsi="Arial" w:cs="Arial"/>
          <w:sz w:val="20"/>
          <w:szCs w:val="20"/>
        </w:rPr>
        <w:t xml:space="preserve">ZZVZ </w:t>
      </w:r>
      <w:r w:rsidR="00065E11" w:rsidRPr="00E96A72">
        <w:rPr>
          <w:rFonts w:ascii="Arial" w:eastAsia="Arial" w:hAnsi="Arial" w:cs="Arial"/>
          <w:sz w:val="20"/>
          <w:szCs w:val="20"/>
        </w:rPr>
        <w:t>- autorizace</w:t>
      </w:r>
      <w:proofErr w:type="gramEnd"/>
      <w:r w:rsidR="00065E11" w:rsidRPr="00E96A72">
        <w:rPr>
          <w:rFonts w:ascii="Arial" w:eastAsia="Arial" w:hAnsi="Arial" w:cs="Arial"/>
          <w:sz w:val="20"/>
          <w:szCs w:val="20"/>
        </w:rPr>
        <w:t xml:space="preserve"> v oboru </w:t>
      </w:r>
      <w:bookmarkStart w:id="1" w:name="_Hlk98322550"/>
      <w:r w:rsidR="00610B4A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technika prostředí </w:t>
      </w:r>
      <w:proofErr w:type="gramStart"/>
      <w:r w:rsidR="00610B4A">
        <w:rPr>
          <w:rFonts w:ascii="Arial" w:hAnsi="Arial" w:cs="Arial"/>
          <w:b/>
          <w:color w:val="000000"/>
          <w:sz w:val="20"/>
          <w:szCs w:val="20"/>
          <w:lang w:eastAsia="en-US"/>
        </w:rPr>
        <w:t>staveb - elektrotechnická</w:t>
      </w:r>
      <w:proofErr w:type="gramEnd"/>
      <w:r w:rsidR="00610B4A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zařízení</w:t>
      </w:r>
      <w:bookmarkEnd w:id="1"/>
      <w:r w:rsidR="00A410D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065E11" w:rsidRPr="00E96A72">
        <w:rPr>
          <w:rFonts w:ascii="Arial" w:eastAsia="Arial" w:hAnsi="Arial" w:cs="Arial"/>
          <w:sz w:val="20"/>
          <w:szCs w:val="20"/>
        </w:rPr>
        <w:t>– minimálně 1 osoba</w:t>
      </w:r>
      <w:r w:rsidR="00E70526"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, </w:t>
      </w:r>
      <w:r w:rsidR="00E70526" w:rsidRPr="00E7052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vydaného ČKAIT podle zákona č. 360/1992 Sb. v platném znění</w:t>
      </w:r>
      <w:r w:rsidR="008A71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76ED4A40" w14:textId="77777777" w:rsidR="00B65D1B" w:rsidRPr="00B65D1B" w:rsidRDefault="00B65D1B" w:rsidP="00B65D1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65D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Dodavatel předloží osvědčení o odborné způsobilosti, resp. kvalifikaci osob odpovědných za vedení realizace příslušných stavebních prací v souladu s Nařízením vlády č. 194/2022 Sb., a to:</w:t>
      </w:r>
    </w:p>
    <w:p w14:paraId="3B4E8CB0" w14:textId="77777777" w:rsidR="00E70526" w:rsidRPr="00E70526" w:rsidRDefault="00E70526" w:rsidP="00E705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0" w:line="276" w:lineRule="auto"/>
        <w:ind w:left="993" w:hanging="426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7052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zaměstnance čestným prohlášením o trvání zaměstnaneckého poměru podepsané oprávněnou osobou za dodavatele či jeho jménem jednat,</w:t>
      </w:r>
    </w:p>
    <w:p w14:paraId="4F781015" w14:textId="77777777" w:rsidR="00E70526" w:rsidRPr="00E70526" w:rsidRDefault="00E70526" w:rsidP="00E705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0" w:line="276" w:lineRule="auto"/>
        <w:ind w:left="993" w:hanging="426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7052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p w14:paraId="4C0DCECB" w14:textId="77777777" w:rsidR="00E70526" w:rsidRPr="00E70526" w:rsidRDefault="00E70526" w:rsidP="00E7052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EB4E17A" w14:textId="77777777" w:rsidR="00764EF0" w:rsidRPr="00764EF0" w:rsidRDefault="00764EF0" w:rsidP="00764EF0">
      <w:p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7EA6D3" w14:textId="77777777" w:rsidR="000B774D" w:rsidRPr="00E96A72" w:rsidRDefault="000B774D" w:rsidP="000B774D">
      <w:pPr>
        <w:pStyle w:val="Odstavecseseznamem"/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447BC7" w14:textId="297F2199" w:rsidR="000B774D" w:rsidRDefault="000B774D" w:rsidP="000B77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4.3</w:t>
      </w:r>
      <w:r>
        <w:rPr>
          <w:rFonts w:ascii="Arial" w:hAnsi="Arial" w:cs="Arial"/>
          <w:b/>
          <w:bCs/>
          <w:sz w:val="20"/>
          <w:szCs w:val="20"/>
        </w:rPr>
        <w:tab/>
        <w:t>Technick</w:t>
      </w:r>
      <w:r>
        <w:rPr>
          <w:rFonts w:ascii="Arial,Bold" w:hAnsi="Arial,Bold" w:cs="Arial,Bold"/>
          <w:b/>
          <w:bCs/>
          <w:sz w:val="20"/>
          <w:szCs w:val="20"/>
        </w:rPr>
        <w:t xml:space="preserve">é </w:t>
      </w:r>
      <w:r>
        <w:rPr>
          <w:rFonts w:ascii="Arial" w:hAnsi="Arial" w:cs="Arial"/>
          <w:b/>
          <w:bCs/>
          <w:sz w:val="20"/>
          <w:szCs w:val="20"/>
        </w:rPr>
        <w:t>kvalifi</w:t>
      </w:r>
      <w:r>
        <w:rPr>
          <w:rFonts w:ascii="Arial,Bold" w:hAnsi="Arial,Bold" w:cs="Arial,Bold"/>
          <w:b/>
          <w:bCs/>
          <w:sz w:val="20"/>
          <w:szCs w:val="20"/>
        </w:rPr>
        <w:t>kační předpoklady</w:t>
      </w:r>
    </w:p>
    <w:p w14:paraId="241EE83D" w14:textId="77777777" w:rsidR="000B774D" w:rsidRDefault="000B774D" w:rsidP="000B77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Mkatabulky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0B774D" w:rsidRPr="00276EC1" w14:paraId="126125E5" w14:textId="77777777" w:rsidTr="004F2B72">
        <w:trPr>
          <w:cantSplit/>
          <w:trHeight w:val="397"/>
        </w:trPr>
        <w:tc>
          <w:tcPr>
            <w:tcW w:w="9072" w:type="dxa"/>
            <w:gridSpan w:val="2"/>
            <w:vAlign w:val="center"/>
          </w:tcPr>
          <w:p w14:paraId="35C2EF3F" w14:textId="77777777" w:rsidR="000B774D" w:rsidRPr="00276EC1" w:rsidRDefault="000B774D" w:rsidP="004F2B72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276EC1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Referenční zakázka </w:t>
            </w:r>
          </w:p>
        </w:tc>
      </w:tr>
      <w:tr w:rsidR="000B774D" w:rsidRPr="00CD444E" w14:paraId="0B4F1CC6" w14:textId="77777777" w:rsidTr="004F2B72">
        <w:trPr>
          <w:cantSplit/>
          <w:trHeight w:val="454"/>
        </w:trPr>
        <w:tc>
          <w:tcPr>
            <w:tcW w:w="3969" w:type="dxa"/>
            <w:vMerge w:val="restart"/>
          </w:tcPr>
          <w:p w14:paraId="5EBF3B9B" w14:textId="77777777" w:rsidR="00401D91" w:rsidRDefault="001E6800" w:rsidP="00401D91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D74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0C6D74">
              <w:rPr>
                <w:rFonts w:ascii="Arial" w:hAnsi="Arial" w:cs="Arial"/>
                <w:b/>
                <w:sz w:val="20"/>
              </w:rPr>
              <w:t xml:space="preserve"> osvědčení</w:t>
            </w:r>
            <w:r w:rsidRPr="000C6D74">
              <w:rPr>
                <w:rFonts w:ascii="Arial" w:hAnsi="Arial" w:cs="Arial"/>
                <w:sz w:val="20"/>
              </w:rPr>
              <w:t xml:space="preserve">, ze kterého bude jednoznačně vyplývat, že realizoval za posledních 5 let </w:t>
            </w:r>
            <w:r w:rsidR="00401D91" w:rsidRPr="000C6D74">
              <w:rPr>
                <w:rFonts w:ascii="Arial" w:hAnsi="Arial" w:cs="Arial"/>
                <w:sz w:val="20"/>
              </w:rPr>
              <w:t xml:space="preserve">5 let </w:t>
            </w:r>
            <w:r w:rsidR="00401D91" w:rsidRPr="000C6D74">
              <w:rPr>
                <w:rFonts w:ascii="Arial" w:eastAsia="Arial" w:hAnsi="Arial" w:cs="Arial"/>
                <w:sz w:val="20"/>
                <w:szCs w:val="20"/>
              </w:rPr>
              <w:t xml:space="preserve">před zahájením zadávacího řízení </w:t>
            </w:r>
            <w:r w:rsidR="00401D91" w:rsidRPr="000C6D74">
              <w:rPr>
                <w:rFonts w:ascii="Arial" w:hAnsi="Arial" w:cs="Arial"/>
                <w:sz w:val="20"/>
                <w:szCs w:val="20"/>
              </w:rPr>
              <w:t>stavbu obdobného charakteru, která zahrnuje pokládku el. kabelů v budově-objektu, instalaci a zapojení el. rozvaděčů,</w:t>
            </w:r>
            <w:r w:rsidR="00401D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01D91">
              <w:rPr>
                <w:rFonts w:ascii="Arial" w:hAnsi="Arial" w:cs="Arial"/>
                <w:sz w:val="20"/>
                <w:szCs w:val="20"/>
              </w:rPr>
              <w:t>rozvody - trafostanice</w:t>
            </w:r>
            <w:proofErr w:type="gramEnd"/>
            <w:r w:rsidR="00401D91">
              <w:rPr>
                <w:rFonts w:ascii="Arial" w:hAnsi="Arial" w:cs="Arial"/>
                <w:sz w:val="20"/>
                <w:szCs w:val="20"/>
              </w:rPr>
              <w:t xml:space="preserve"> VN nebo </w:t>
            </w:r>
            <w:proofErr w:type="gramStart"/>
            <w:r w:rsidR="00401D91">
              <w:rPr>
                <w:rFonts w:ascii="Arial" w:hAnsi="Arial" w:cs="Arial"/>
                <w:sz w:val="20"/>
                <w:szCs w:val="20"/>
              </w:rPr>
              <w:t>NN,</w:t>
            </w:r>
            <w:proofErr w:type="gramEnd"/>
            <w:r w:rsidR="00401D91">
              <w:rPr>
                <w:rFonts w:ascii="Arial" w:hAnsi="Arial" w:cs="Arial"/>
                <w:sz w:val="20"/>
                <w:szCs w:val="20"/>
              </w:rPr>
              <w:t xml:space="preserve"> atd., </w:t>
            </w:r>
            <w:r w:rsidR="00401D91" w:rsidRPr="000C6D74">
              <w:rPr>
                <w:rFonts w:ascii="Arial" w:hAnsi="Arial" w:cs="Arial"/>
                <w:sz w:val="20"/>
                <w:szCs w:val="20"/>
              </w:rPr>
              <w:t xml:space="preserve">v minimálním finančním objemu </w:t>
            </w:r>
            <w:r w:rsidR="00401D91" w:rsidRPr="000C6D74">
              <w:rPr>
                <w:rFonts w:ascii="Arial" w:hAnsi="Arial" w:cs="Arial"/>
                <w:b/>
                <w:bCs/>
                <w:sz w:val="20"/>
                <w:szCs w:val="20"/>
              </w:rPr>
              <w:t>250 000 Kč bez DPH za jednu stavbu</w:t>
            </w:r>
            <w:r w:rsidR="00401D91" w:rsidRPr="000C6D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78C26" w14:textId="589DAD78" w:rsidR="000B774D" w:rsidRPr="00CD444E" w:rsidRDefault="000B774D" w:rsidP="004F2B72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511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99"/>
          </w:tcPr>
          <w:p w14:paraId="3AC84BFF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3118465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2970FE2F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750F8F00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70EDE03E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70C0A46E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49EB8E5F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6ED40C0A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7DED9F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5C95CD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1D282219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6CC1B57D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E5C7A9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Termín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a místo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realizace</w:t>
            </w:r>
          </w:p>
          <w:p w14:paraId="1CD7C834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667B7F68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27B0DD32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47227EE9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116B8FE2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70A90B10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2AD39C5D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13225EA0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Popis předmětu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 VZ</w:t>
            </w:r>
          </w:p>
          <w:p w14:paraId="2894D480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9DBEDB" w14:textId="3ADC7009" w:rsidR="000B774D" w:rsidRPr="00BD27AD" w:rsidRDefault="000B774D" w:rsidP="00BD27AD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sz w:val="20"/>
          <w:szCs w:val="20"/>
        </w:rPr>
      </w:pP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949499" w14:textId="77777777" w:rsidR="00610B4A" w:rsidRPr="00601B0D" w:rsidRDefault="00610B4A" w:rsidP="00610B4A">
      <w:pPr>
        <w:keepNext/>
        <w:numPr>
          <w:ilvl w:val="0"/>
          <w:numId w:val="15"/>
        </w:numPr>
        <w:spacing w:before="240"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2" w:name="_Hlk101773007"/>
      <w:r w:rsidRPr="00601B0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PROHLÁŠENÍ</w:t>
      </w:r>
    </w:p>
    <w:p w14:paraId="751559BE" w14:textId="77777777" w:rsidR="00610B4A" w:rsidRPr="00601B0D" w:rsidRDefault="00610B4A" w:rsidP="00610B4A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F20B5A6" w14:textId="77777777" w:rsidR="00610B4A" w:rsidRPr="00601B0D" w:rsidRDefault="00610B4A" w:rsidP="00610B4A">
      <w:pPr>
        <w:numPr>
          <w:ilvl w:val="0"/>
          <w:numId w:val="16"/>
        </w:numPr>
        <w:spacing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34E5833D" w14:textId="77777777" w:rsidR="00610B4A" w:rsidRPr="00601B0D" w:rsidRDefault="00610B4A" w:rsidP="00610B4A">
      <w:pPr>
        <w:numPr>
          <w:ilvl w:val="0"/>
          <w:numId w:val="16"/>
        </w:numPr>
        <w:spacing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63E87E25" w14:textId="77777777" w:rsidR="00610B4A" w:rsidRPr="00601B0D" w:rsidRDefault="00610B4A" w:rsidP="00610B4A">
      <w:pPr>
        <w:numPr>
          <w:ilvl w:val="0"/>
          <w:numId w:val="16"/>
        </w:numPr>
        <w:spacing w:before="60"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693C3A1D" w14:textId="77777777" w:rsidR="00610B4A" w:rsidRPr="00601B0D" w:rsidRDefault="00610B4A" w:rsidP="00610B4A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8E6139" w14:textId="77777777" w:rsidR="00610B4A" w:rsidRPr="00601B0D" w:rsidRDefault="00610B4A" w:rsidP="00610B4A">
      <w:pPr>
        <w:spacing w:before="12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>Seznam osob, které se budou podílet na plnění veřejné zakázky</w:t>
      </w:r>
      <w:r w:rsidRPr="00601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představující více než 10 % její hodnoty (pokud jsou účastníkovi známi)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418"/>
        <w:gridCol w:w="2971"/>
      </w:tblGrid>
      <w:tr w:rsidR="00610B4A" w:rsidRPr="00601B0D" w14:paraId="645540BA" w14:textId="77777777" w:rsidTr="007A4423">
        <w:tc>
          <w:tcPr>
            <w:tcW w:w="2297" w:type="dxa"/>
          </w:tcPr>
          <w:p w14:paraId="5F3496C1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</w:tcPr>
          <w:p w14:paraId="7F885C27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</w:tcPr>
          <w:p w14:paraId="2D442F8B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IČ</w:t>
            </w:r>
          </w:p>
        </w:tc>
        <w:tc>
          <w:tcPr>
            <w:tcW w:w="2971" w:type="dxa"/>
          </w:tcPr>
          <w:p w14:paraId="2BE0A636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610B4A" w:rsidRPr="00601B0D" w14:paraId="00321D33" w14:textId="77777777" w:rsidTr="00366139">
        <w:tc>
          <w:tcPr>
            <w:tcW w:w="2297" w:type="dxa"/>
            <w:shd w:val="clear" w:color="auto" w:fill="FFFF99"/>
          </w:tcPr>
          <w:p w14:paraId="35A11AFA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0094C8E2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66EB3455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68437D7D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53A4B19F" w14:textId="77777777" w:rsidTr="00366139">
        <w:tc>
          <w:tcPr>
            <w:tcW w:w="2297" w:type="dxa"/>
            <w:shd w:val="clear" w:color="auto" w:fill="FFFF99"/>
          </w:tcPr>
          <w:p w14:paraId="1D96D983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F2341F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46A6A4FB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0213FB84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1997CA43" w14:textId="77777777" w:rsidTr="00366139">
        <w:tc>
          <w:tcPr>
            <w:tcW w:w="2297" w:type="dxa"/>
            <w:shd w:val="clear" w:color="auto" w:fill="FFFF99"/>
          </w:tcPr>
          <w:p w14:paraId="703F033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C6B5FC0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7E450B82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39D7745C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35FF802E" w14:textId="77777777" w:rsidTr="00366139">
        <w:tc>
          <w:tcPr>
            <w:tcW w:w="2297" w:type="dxa"/>
            <w:shd w:val="clear" w:color="auto" w:fill="FFFF99"/>
          </w:tcPr>
          <w:p w14:paraId="6F3721D6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11A031B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4DF6001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716E7806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bookmarkEnd w:id="2"/>
    </w:tbl>
    <w:p w14:paraId="25E5443F" w14:textId="77777777" w:rsidR="00610B4A" w:rsidRDefault="00610B4A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777EF10" w14:textId="77777777" w:rsidR="00610B4A" w:rsidRDefault="00610B4A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B7DC162" w14:textId="77777777" w:rsidR="006A583E" w:rsidRDefault="006A583E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A45E569" w14:textId="77777777" w:rsidR="006A583E" w:rsidRDefault="006A583E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D366E96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223810C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0BA7B19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28B5942" w14:textId="77777777" w:rsidR="00030452" w:rsidRDefault="00030452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5C339942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780FD7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3678B9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51EF" w14:textId="77777777" w:rsidR="00BE272A" w:rsidRDefault="00BE272A">
      <w:pPr>
        <w:spacing w:after="0" w:line="240" w:lineRule="auto"/>
      </w:pPr>
      <w:r>
        <w:separator/>
      </w:r>
    </w:p>
  </w:endnote>
  <w:endnote w:type="continuationSeparator" w:id="0">
    <w:p w14:paraId="4DD54735" w14:textId="77777777" w:rsidR="00BE272A" w:rsidRDefault="00BE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20F9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DEB3" w14:textId="77777777" w:rsidR="00BE272A" w:rsidRDefault="00BE272A">
      <w:pPr>
        <w:spacing w:after="0" w:line="240" w:lineRule="auto"/>
      </w:pPr>
      <w:r>
        <w:separator/>
      </w:r>
    </w:p>
  </w:footnote>
  <w:footnote w:type="continuationSeparator" w:id="0">
    <w:p w14:paraId="13735873" w14:textId="77777777" w:rsidR="00BE272A" w:rsidRDefault="00BE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1BB"/>
    <w:multiLevelType w:val="hybridMultilevel"/>
    <w:tmpl w:val="03E0EC48"/>
    <w:lvl w:ilvl="0" w:tplc="742402E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064A"/>
    <w:multiLevelType w:val="multilevel"/>
    <w:tmpl w:val="3C4240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334956"/>
    <w:multiLevelType w:val="hybridMultilevel"/>
    <w:tmpl w:val="7DBE6C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2779913">
    <w:abstractNumId w:val="4"/>
  </w:num>
  <w:num w:numId="2" w16cid:durableId="1521316832">
    <w:abstractNumId w:val="5"/>
  </w:num>
  <w:num w:numId="3" w16cid:durableId="995038851">
    <w:abstractNumId w:val="11"/>
  </w:num>
  <w:num w:numId="4" w16cid:durableId="1486127042">
    <w:abstractNumId w:val="16"/>
  </w:num>
  <w:num w:numId="5" w16cid:durableId="347101877">
    <w:abstractNumId w:val="6"/>
  </w:num>
  <w:num w:numId="6" w16cid:durableId="1677540399">
    <w:abstractNumId w:val="7"/>
  </w:num>
  <w:num w:numId="7" w16cid:durableId="275717029">
    <w:abstractNumId w:val="2"/>
  </w:num>
  <w:num w:numId="8" w16cid:durableId="755201342">
    <w:abstractNumId w:val="13"/>
  </w:num>
  <w:num w:numId="9" w16cid:durableId="1530222397">
    <w:abstractNumId w:val="9"/>
  </w:num>
  <w:num w:numId="10" w16cid:durableId="877090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849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559603">
    <w:abstractNumId w:val="14"/>
  </w:num>
  <w:num w:numId="13" w16cid:durableId="1653757557">
    <w:abstractNumId w:val="1"/>
  </w:num>
  <w:num w:numId="14" w16cid:durableId="653340278">
    <w:abstractNumId w:val="0"/>
  </w:num>
  <w:num w:numId="15" w16cid:durableId="1628396229">
    <w:abstractNumId w:val="12"/>
  </w:num>
  <w:num w:numId="16" w16cid:durableId="1926527177">
    <w:abstractNumId w:val="10"/>
  </w:num>
  <w:num w:numId="17" w16cid:durableId="14427661">
    <w:abstractNumId w:val="17"/>
  </w:num>
  <w:num w:numId="18" w16cid:durableId="1333410527">
    <w:abstractNumId w:val="8"/>
  </w:num>
  <w:num w:numId="19" w16cid:durableId="10822155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158AC"/>
    <w:rsid w:val="00030452"/>
    <w:rsid w:val="000468AF"/>
    <w:rsid w:val="0005248D"/>
    <w:rsid w:val="00065E11"/>
    <w:rsid w:val="00087032"/>
    <w:rsid w:val="0009736C"/>
    <w:rsid w:val="000B774D"/>
    <w:rsid w:val="000F76BF"/>
    <w:rsid w:val="00142EC6"/>
    <w:rsid w:val="00152A2C"/>
    <w:rsid w:val="001B5919"/>
    <w:rsid w:val="001E0A2C"/>
    <w:rsid w:val="001E6800"/>
    <w:rsid w:val="0020769C"/>
    <w:rsid w:val="00222E97"/>
    <w:rsid w:val="0022616A"/>
    <w:rsid w:val="002266D1"/>
    <w:rsid w:val="00226C0E"/>
    <w:rsid w:val="00257E2B"/>
    <w:rsid w:val="0026304F"/>
    <w:rsid w:val="00265F34"/>
    <w:rsid w:val="002E0199"/>
    <w:rsid w:val="002F5C4F"/>
    <w:rsid w:val="0030719E"/>
    <w:rsid w:val="003326F4"/>
    <w:rsid w:val="0036457A"/>
    <w:rsid w:val="003645D6"/>
    <w:rsid w:val="00366139"/>
    <w:rsid w:val="003678B9"/>
    <w:rsid w:val="003800FD"/>
    <w:rsid w:val="00381497"/>
    <w:rsid w:val="00393750"/>
    <w:rsid w:val="003A4ADA"/>
    <w:rsid w:val="003B0055"/>
    <w:rsid w:val="00401D91"/>
    <w:rsid w:val="0044259D"/>
    <w:rsid w:val="00461385"/>
    <w:rsid w:val="004B3C40"/>
    <w:rsid w:val="004E21B3"/>
    <w:rsid w:val="004E2E9A"/>
    <w:rsid w:val="004F0C63"/>
    <w:rsid w:val="00545246"/>
    <w:rsid w:val="00564836"/>
    <w:rsid w:val="00565649"/>
    <w:rsid w:val="005C1A6D"/>
    <w:rsid w:val="005C679B"/>
    <w:rsid w:val="005C7AF2"/>
    <w:rsid w:val="00610B4A"/>
    <w:rsid w:val="006241D5"/>
    <w:rsid w:val="00652F43"/>
    <w:rsid w:val="006921C0"/>
    <w:rsid w:val="006A3331"/>
    <w:rsid w:val="006A583E"/>
    <w:rsid w:val="006F1F5C"/>
    <w:rsid w:val="00717E86"/>
    <w:rsid w:val="00764EF0"/>
    <w:rsid w:val="0077524B"/>
    <w:rsid w:val="00780FD7"/>
    <w:rsid w:val="007D4E07"/>
    <w:rsid w:val="007E147F"/>
    <w:rsid w:val="00814E1E"/>
    <w:rsid w:val="0082687A"/>
    <w:rsid w:val="0083025D"/>
    <w:rsid w:val="0084479C"/>
    <w:rsid w:val="00845E8D"/>
    <w:rsid w:val="008662D7"/>
    <w:rsid w:val="00870BCA"/>
    <w:rsid w:val="0087677D"/>
    <w:rsid w:val="00891D0B"/>
    <w:rsid w:val="008A7116"/>
    <w:rsid w:val="008C73FC"/>
    <w:rsid w:val="008D57A5"/>
    <w:rsid w:val="008E4141"/>
    <w:rsid w:val="009644A9"/>
    <w:rsid w:val="009E3A77"/>
    <w:rsid w:val="009E64D9"/>
    <w:rsid w:val="00A304C2"/>
    <w:rsid w:val="00A410D8"/>
    <w:rsid w:val="00A66429"/>
    <w:rsid w:val="00A80766"/>
    <w:rsid w:val="00A81EE8"/>
    <w:rsid w:val="00A872C5"/>
    <w:rsid w:val="00A9771E"/>
    <w:rsid w:val="00AC2B9B"/>
    <w:rsid w:val="00AF3159"/>
    <w:rsid w:val="00B25BBF"/>
    <w:rsid w:val="00B446BB"/>
    <w:rsid w:val="00B514C9"/>
    <w:rsid w:val="00B65D1B"/>
    <w:rsid w:val="00BD27AD"/>
    <w:rsid w:val="00BD6F98"/>
    <w:rsid w:val="00BE272A"/>
    <w:rsid w:val="00C821C0"/>
    <w:rsid w:val="00CB67BE"/>
    <w:rsid w:val="00CC17C1"/>
    <w:rsid w:val="00CC283B"/>
    <w:rsid w:val="00D27BF0"/>
    <w:rsid w:val="00D37DBE"/>
    <w:rsid w:val="00D73E1B"/>
    <w:rsid w:val="00D94852"/>
    <w:rsid w:val="00DA663D"/>
    <w:rsid w:val="00DB356C"/>
    <w:rsid w:val="00DB525F"/>
    <w:rsid w:val="00DB6F7E"/>
    <w:rsid w:val="00E02872"/>
    <w:rsid w:val="00E21C57"/>
    <w:rsid w:val="00E237EE"/>
    <w:rsid w:val="00E37502"/>
    <w:rsid w:val="00E430CE"/>
    <w:rsid w:val="00E520F9"/>
    <w:rsid w:val="00E70526"/>
    <w:rsid w:val="00E77CCA"/>
    <w:rsid w:val="00E96A72"/>
    <w:rsid w:val="00EA06DF"/>
    <w:rsid w:val="00EA3AFB"/>
    <w:rsid w:val="00EC53D8"/>
    <w:rsid w:val="00F274B1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99"/>
    <w:rsid w:val="00610B4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E7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28</cp:revision>
  <cp:lastPrinted>2024-06-04T07:17:00Z</cp:lastPrinted>
  <dcterms:created xsi:type="dcterms:W3CDTF">2025-01-29T08:27:00Z</dcterms:created>
  <dcterms:modified xsi:type="dcterms:W3CDTF">2025-06-11T10:04:00Z</dcterms:modified>
</cp:coreProperties>
</file>