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3DAF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5A922A48" w14:textId="77777777" w:rsidR="00652F43" w:rsidRPr="00124B4D" w:rsidRDefault="00D27BF0">
      <w:pPr>
        <w:rPr>
          <w:rFonts w:ascii="Arial" w:eastAsia="Arial" w:hAnsi="Arial" w:cs="Arial"/>
          <w:b/>
          <w:sz w:val="20"/>
          <w:szCs w:val="20"/>
        </w:rPr>
      </w:pPr>
      <w:r w:rsidRPr="00124B4D">
        <w:rPr>
          <w:rFonts w:ascii="Arial" w:eastAsia="Arial" w:hAnsi="Arial" w:cs="Arial"/>
          <w:b/>
          <w:sz w:val="20"/>
          <w:szCs w:val="20"/>
        </w:rPr>
        <w:t>Identifikace veřejné zakázky</w:t>
      </w:r>
    </w:p>
    <w:p w14:paraId="346CDF7A" w14:textId="059E21EB" w:rsidR="00652F43" w:rsidRPr="00124B4D" w:rsidRDefault="00D27BF0" w:rsidP="00FB13E8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 w:rsidRPr="00124B4D">
        <w:rPr>
          <w:rFonts w:ascii="Arial" w:eastAsia="Arial" w:hAnsi="Arial" w:cs="Arial"/>
          <w:sz w:val="20"/>
          <w:szCs w:val="20"/>
        </w:rPr>
        <w:t>Název:</w:t>
      </w:r>
      <w:r w:rsidR="004D7034" w:rsidRPr="00124B4D">
        <w:rPr>
          <w:rFonts w:ascii="Arial" w:hAnsi="Arial" w:cs="Arial"/>
          <w:sz w:val="20"/>
          <w:szCs w:val="20"/>
        </w:rPr>
        <w:t xml:space="preserve"> </w:t>
      </w:r>
      <w:r w:rsidR="00B579F5" w:rsidRPr="00124B4D">
        <w:rPr>
          <w:rFonts w:ascii="Arial" w:hAnsi="Arial" w:cs="Arial"/>
          <w:b/>
          <w:bCs/>
          <w:sz w:val="20"/>
          <w:szCs w:val="20"/>
        </w:rPr>
        <w:t xml:space="preserve">Oprava mostu </w:t>
      </w:r>
      <w:proofErr w:type="spellStart"/>
      <w:r w:rsidR="00B579F5" w:rsidRPr="00124B4D">
        <w:rPr>
          <w:rFonts w:ascii="Arial" w:hAnsi="Arial" w:cs="Arial"/>
          <w:b/>
          <w:bCs/>
          <w:sz w:val="20"/>
          <w:szCs w:val="20"/>
        </w:rPr>
        <w:t>ev.č</w:t>
      </w:r>
      <w:proofErr w:type="spellEnd"/>
      <w:r w:rsidR="00B579F5" w:rsidRPr="00124B4D">
        <w:rPr>
          <w:rFonts w:ascii="Arial" w:hAnsi="Arial" w:cs="Arial"/>
          <w:b/>
          <w:bCs/>
          <w:sz w:val="20"/>
          <w:szCs w:val="20"/>
        </w:rPr>
        <w:t>. DC-0</w:t>
      </w:r>
      <w:r w:rsidR="00C60BBF">
        <w:rPr>
          <w:rFonts w:ascii="Arial" w:hAnsi="Arial" w:cs="Arial"/>
          <w:b/>
          <w:bCs/>
          <w:sz w:val="20"/>
          <w:szCs w:val="20"/>
        </w:rPr>
        <w:t>46L</w:t>
      </w:r>
      <w:r w:rsidR="00B579F5" w:rsidRPr="00124B4D">
        <w:rPr>
          <w:rFonts w:ascii="Arial" w:hAnsi="Arial" w:cs="Arial"/>
          <w:b/>
          <w:bCs/>
          <w:sz w:val="20"/>
          <w:szCs w:val="20"/>
        </w:rPr>
        <w:t xml:space="preserve"> v ul. </w:t>
      </w:r>
      <w:r w:rsidR="00C60BBF">
        <w:rPr>
          <w:rFonts w:ascii="Arial" w:hAnsi="Arial" w:cs="Arial"/>
          <w:b/>
          <w:bCs/>
          <w:sz w:val="20"/>
          <w:szCs w:val="20"/>
        </w:rPr>
        <w:t>Na Hrázi</w:t>
      </w:r>
    </w:p>
    <w:p w14:paraId="4FC6248F" w14:textId="77777777" w:rsidR="00652F43" w:rsidRPr="00124B4D" w:rsidRDefault="000102DE" w:rsidP="00FB13E8">
      <w:pPr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124B4D">
        <w:rPr>
          <w:rFonts w:ascii="Arial" w:eastAsia="Arial" w:hAnsi="Arial" w:cs="Arial"/>
          <w:sz w:val="20"/>
          <w:szCs w:val="20"/>
        </w:rPr>
        <w:t>Druh veřejné zakázky:</w:t>
      </w:r>
      <w:r w:rsidRPr="00124B4D">
        <w:rPr>
          <w:rFonts w:ascii="Arial" w:eastAsia="Arial" w:hAnsi="Arial" w:cs="Arial"/>
          <w:sz w:val="20"/>
          <w:szCs w:val="20"/>
        </w:rPr>
        <w:tab/>
      </w:r>
      <w:r w:rsidR="00D27BF0" w:rsidRPr="00124B4D">
        <w:rPr>
          <w:rFonts w:ascii="Arial" w:eastAsia="Arial" w:hAnsi="Arial" w:cs="Arial"/>
          <w:sz w:val="20"/>
          <w:szCs w:val="20"/>
        </w:rPr>
        <w:t>stavební práce</w:t>
      </w:r>
    </w:p>
    <w:p w14:paraId="7F756899" w14:textId="62E1ED4F" w:rsidR="00652F43" w:rsidRPr="00124B4D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124B4D">
        <w:rPr>
          <w:rFonts w:ascii="Arial" w:eastAsia="Arial" w:hAnsi="Arial" w:cs="Arial"/>
          <w:sz w:val="20"/>
          <w:szCs w:val="20"/>
        </w:rPr>
        <w:t>Režim veřejné zakázky:</w:t>
      </w:r>
      <w:r w:rsidRPr="00124B4D">
        <w:rPr>
          <w:rFonts w:ascii="Arial" w:eastAsia="Arial" w:hAnsi="Arial" w:cs="Arial"/>
          <w:sz w:val="20"/>
          <w:szCs w:val="20"/>
        </w:rPr>
        <w:tab/>
      </w:r>
      <w:r w:rsidR="00F879E6">
        <w:rPr>
          <w:rFonts w:ascii="Arial" w:eastAsia="Arial" w:hAnsi="Arial" w:cs="Arial"/>
          <w:sz w:val="20"/>
          <w:szCs w:val="20"/>
        </w:rPr>
        <w:t>Zjednodušené podlimitní řízení</w:t>
      </w:r>
    </w:p>
    <w:p w14:paraId="563AAFF0" w14:textId="2E04928A" w:rsidR="00652F43" w:rsidRPr="00124B4D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124B4D">
        <w:rPr>
          <w:rFonts w:ascii="Arial" w:eastAsia="Arial" w:hAnsi="Arial" w:cs="Arial"/>
          <w:sz w:val="20"/>
          <w:szCs w:val="20"/>
        </w:rPr>
        <w:t>URL a</w:t>
      </w:r>
      <w:r w:rsidR="00D27BF0" w:rsidRPr="00124B4D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124B4D">
        <w:rPr>
          <w:rFonts w:ascii="Arial" w:eastAsia="Arial" w:hAnsi="Arial" w:cs="Arial"/>
          <w:sz w:val="20"/>
          <w:szCs w:val="20"/>
        </w:rPr>
        <w:tab/>
      </w:r>
      <w:hyperlink r:id="rId9" w:history="1">
        <w:r w:rsidR="00F879E6" w:rsidRPr="00994C93">
          <w:rPr>
            <w:rStyle w:val="Hypertextovodkaz"/>
            <w:rFonts w:ascii="Arial" w:hAnsi="Arial" w:cs="Arial"/>
            <w:sz w:val="20"/>
            <w:szCs w:val="20"/>
          </w:rPr>
          <w:t>https://zakazky.mmdecin.cz/vz00009659</w:t>
        </w:r>
      </w:hyperlink>
      <w:r w:rsidR="00F879E6">
        <w:rPr>
          <w:rFonts w:ascii="Arial" w:hAnsi="Arial" w:cs="Arial"/>
          <w:sz w:val="20"/>
          <w:szCs w:val="20"/>
        </w:rPr>
        <w:t xml:space="preserve"> </w:t>
      </w:r>
      <w:r w:rsidR="00435BC4" w:rsidRPr="00124B4D">
        <w:rPr>
          <w:rFonts w:ascii="Arial" w:eastAsia="Arial" w:hAnsi="Arial" w:cs="Arial"/>
          <w:sz w:val="20"/>
          <w:szCs w:val="20"/>
        </w:rPr>
        <w:t xml:space="preserve"> </w:t>
      </w:r>
    </w:p>
    <w:p w14:paraId="247C7BDB" w14:textId="77777777" w:rsidR="00652F43" w:rsidRPr="00124B4D" w:rsidRDefault="00D27BF0" w:rsidP="006921C0">
      <w:pPr>
        <w:spacing w:before="240"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124B4D">
        <w:rPr>
          <w:rFonts w:asciiTheme="minorHAnsi" w:eastAsia="Arial" w:hAnsiTheme="minorHAnsi" w:cstheme="minorHAnsi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4D7034" w14:paraId="19514838" w14:textId="77777777" w:rsidTr="007C4D23">
        <w:trPr>
          <w:trHeight w:val="397"/>
        </w:trPr>
        <w:tc>
          <w:tcPr>
            <w:tcW w:w="3715" w:type="dxa"/>
            <w:vAlign w:val="center"/>
          </w:tcPr>
          <w:p w14:paraId="56A84917" w14:textId="77777777" w:rsidR="00652F43" w:rsidRPr="00124B4D" w:rsidRDefault="00D27BF0" w:rsidP="007C4D23">
            <w:pPr>
              <w:rPr>
                <w:rFonts w:ascii="Arial" w:eastAsia="Arial" w:hAnsi="Arial" w:cs="Arial"/>
                <w:b/>
              </w:rPr>
            </w:pPr>
            <w:r w:rsidRPr="00124B4D">
              <w:rPr>
                <w:rFonts w:ascii="Arial" w:eastAsia="Arial" w:hAnsi="Arial" w:cs="Arial"/>
                <w:b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108CA9B" w14:textId="77777777" w:rsidR="00652F43" w:rsidRPr="004D7034" w:rsidRDefault="00652F43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4D7034" w14:paraId="3CA82E0C" w14:textId="77777777" w:rsidTr="007C4D23">
        <w:trPr>
          <w:trHeight w:val="397"/>
        </w:trPr>
        <w:tc>
          <w:tcPr>
            <w:tcW w:w="3715" w:type="dxa"/>
            <w:vAlign w:val="center"/>
          </w:tcPr>
          <w:p w14:paraId="5E4C50C0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30C2CFBC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45D45346" w14:textId="77777777" w:rsidTr="007C4D23">
        <w:trPr>
          <w:trHeight w:val="397"/>
        </w:trPr>
        <w:tc>
          <w:tcPr>
            <w:tcW w:w="3715" w:type="dxa"/>
            <w:vAlign w:val="center"/>
          </w:tcPr>
          <w:p w14:paraId="1AFB588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37800889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31DCF5F4" w14:textId="77777777" w:rsidTr="007C4D23">
        <w:trPr>
          <w:trHeight w:val="397"/>
        </w:trPr>
        <w:tc>
          <w:tcPr>
            <w:tcW w:w="3715" w:type="dxa"/>
            <w:vAlign w:val="center"/>
          </w:tcPr>
          <w:p w14:paraId="7D8B86A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CB9E040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01BCD6B5" w14:textId="77777777" w:rsidTr="007C4D23">
        <w:trPr>
          <w:trHeight w:val="397"/>
        </w:trPr>
        <w:tc>
          <w:tcPr>
            <w:tcW w:w="3715" w:type="dxa"/>
            <w:vAlign w:val="center"/>
          </w:tcPr>
          <w:p w14:paraId="04D4717A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5121502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3D80C965" w14:textId="77777777" w:rsidTr="007C4D23">
        <w:trPr>
          <w:trHeight w:val="397"/>
        </w:trPr>
        <w:tc>
          <w:tcPr>
            <w:tcW w:w="3715" w:type="dxa"/>
            <w:vAlign w:val="center"/>
          </w:tcPr>
          <w:p w14:paraId="44857D39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021D8A3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06A122DC" w14:textId="77777777" w:rsidTr="007C4D23">
        <w:trPr>
          <w:trHeight w:val="397"/>
        </w:trPr>
        <w:tc>
          <w:tcPr>
            <w:tcW w:w="3715" w:type="dxa"/>
            <w:vAlign w:val="center"/>
          </w:tcPr>
          <w:p w14:paraId="10BAFBEA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705EF9C6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68A379DB" w14:textId="77777777" w:rsidTr="007C4D23">
        <w:trPr>
          <w:trHeight w:val="397"/>
        </w:trPr>
        <w:tc>
          <w:tcPr>
            <w:tcW w:w="3715" w:type="dxa"/>
            <w:vAlign w:val="center"/>
          </w:tcPr>
          <w:p w14:paraId="6EC30432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4A84EDCC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286C316" w14:textId="77777777" w:rsidR="00012021" w:rsidRPr="00B16590" w:rsidRDefault="00D27BF0" w:rsidP="00012021">
      <w:pPr>
        <w:spacing w:before="120" w:after="0"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B16590">
        <w:rPr>
          <w:rFonts w:asciiTheme="minorHAnsi" w:eastAsia="Arial" w:hAnsiTheme="minorHAnsi" w:cstheme="minorHAnsi"/>
          <w:sz w:val="20"/>
          <w:szCs w:val="20"/>
        </w:rPr>
        <w:t>Pole, u kterých se předpokládá doplnění informací účastníkem, jsou žlutě vyznačena.</w:t>
      </w:r>
    </w:p>
    <w:p w14:paraId="7D0C2A2C" w14:textId="77777777" w:rsidR="006D7CC2" w:rsidRPr="00B16590" w:rsidRDefault="006D7CC2" w:rsidP="006D7CC2">
      <w:pPr>
        <w:spacing w:before="120" w:after="0" w:line="240" w:lineRule="auto"/>
        <w:ind w:left="360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B16590">
        <w:rPr>
          <w:rFonts w:asciiTheme="minorHAnsi" w:eastAsia="Arial" w:hAnsiTheme="minorHAnsi" w:cstheme="minorHAnsi"/>
          <w:b/>
          <w:sz w:val="20"/>
          <w:szCs w:val="20"/>
        </w:rPr>
        <w:t>Účastník v nabídce předloží tento vyplněný formulář,</w:t>
      </w:r>
      <w:r w:rsidRPr="00B165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6590">
        <w:rPr>
          <w:rFonts w:asciiTheme="minorHAnsi" w:eastAsia="Arial" w:hAnsiTheme="minorHAnsi" w:cstheme="minorHAnsi"/>
          <w:b/>
          <w:sz w:val="20"/>
          <w:szCs w:val="20"/>
        </w:rPr>
        <w:t>který nahrazuje čestné prohlášení.</w:t>
      </w:r>
    </w:p>
    <w:p w14:paraId="56BAD670" w14:textId="77777777" w:rsidR="006D7CC2" w:rsidRPr="00B16590" w:rsidRDefault="006D7CC2" w:rsidP="006D7CC2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58C17BA6" w14:textId="200703B4" w:rsidR="006D7CC2" w:rsidRPr="00B16590" w:rsidRDefault="006D7CC2" w:rsidP="006D7CC2">
      <w:pPr>
        <w:spacing w:after="0" w:line="240" w:lineRule="auto"/>
        <w:ind w:left="360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B16590">
        <w:rPr>
          <w:rFonts w:asciiTheme="minorHAnsi" w:eastAsia="Arial" w:hAnsiTheme="minorHAnsi" w:cstheme="minorHAnsi"/>
          <w:b/>
          <w:sz w:val="20"/>
          <w:szCs w:val="20"/>
        </w:rPr>
        <w:t>Ostatní doklad</w:t>
      </w:r>
      <w:r w:rsidR="00450643" w:rsidRPr="00B16590">
        <w:rPr>
          <w:rFonts w:asciiTheme="minorHAnsi" w:eastAsia="Arial" w:hAnsiTheme="minorHAnsi" w:cstheme="minorHAnsi"/>
          <w:b/>
          <w:sz w:val="20"/>
          <w:szCs w:val="20"/>
        </w:rPr>
        <w:t>y</w:t>
      </w:r>
      <w:r w:rsidRPr="00B16590">
        <w:rPr>
          <w:rFonts w:asciiTheme="minorHAnsi" w:eastAsia="Arial" w:hAnsiTheme="minorHAnsi" w:cstheme="minorHAnsi"/>
          <w:b/>
          <w:sz w:val="20"/>
          <w:szCs w:val="20"/>
        </w:rPr>
        <w:t xml:space="preserve"> budou vyžadovány u vítězného účastníka v rámci poskytnutí součinnosti před podpisem smlouvy o dílo. Zadavatel si vyhrazuje právo v případě pochybností si vyžádat doklady prokazující údaje níže uvedené již v průběhu posuzování kvalifikace.</w:t>
      </w:r>
    </w:p>
    <w:p w14:paraId="31674E57" w14:textId="77777777" w:rsidR="00652F43" w:rsidRPr="004D7034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71CE3CB0" w14:textId="77777777" w:rsidR="00A84C24" w:rsidRPr="00EB0024" w:rsidRDefault="00A84C24" w:rsidP="00A84C24">
      <w:pPr>
        <w:spacing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0FFB2E64" w14:textId="77777777" w:rsidR="00A84C24" w:rsidRPr="00EB0024" w:rsidRDefault="00A84C24" w:rsidP="00A84C24">
      <w:pPr>
        <w:spacing w:before="120"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>Účastník čestně prohlašuje, že</w:t>
      </w:r>
      <w:r>
        <w:rPr>
          <w:rFonts w:asciiTheme="minorHAnsi" w:eastAsia="Arial" w:hAnsiTheme="minorHAnsi" w:cs="Arial"/>
          <w:color w:val="000000"/>
          <w:sz w:val="20"/>
          <w:szCs w:val="20"/>
        </w:rPr>
        <w:t>:</w:t>
      </w:r>
    </w:p>
    <w:p w14:paraId="322F6EF2" w14:textId="77777777" w:rsidR="00A84C24" w:rsidRPr="00A84C24" w:rsidRDefault="00A84C24" w:rsidP="00A84C24">
      <w:pPr>
        <w:numPr>
          <w:ilvl w:val="0"/>
          <w:numId w:val="20"/>
        </w:numPr>
        <w:spacing w:before="60" w:after="0" w:line="24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A84C2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se pečlivě seznámil se zadávacími podmínkami, porozuměl jim a mj. tak používá veškeré pojmy a zkratky </w:t>
      </w:r>
      <w:r w:rsidRPr="00A84C24">
        <w:rPr>
          <w:rFonts w:asciiTheme="minorHAnsi" w:eastAsia="Arial" w:hAnsiTheme="minorHAnsi" w:cstheme="minorHAnsi"/>
          <w:color w:val="000000"/>
          <w:sz w:val="20"/>
          <w:szCs w:val="20"/>
        </w:rPr>
        <w:br/>
        <w:t>v souladu se zadávací dokumentací,</w:t>
      </w:r>
    </w:p>
    <w:p w14:paraId="60C011BA" w14:textId="77777777" w:rsidR="00A84C24" w:rsidRPr="00A84C24" w:rsidRDefault="00A84C24" w:rsidP="00A84C24">
      <w:pPr>
        <w:numPr>
          <w:ilvl w:val="0"/>
          <w:numId w:val="20"/>
        </w:numPr>
        <w:spacing w:before="60" w:after="0" w:line="24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A84C24">
        <w:rPr>
          <w:rFonts w:asciiTheme="minorHAnsi" w:eastAsia="Arial" w:hAnsiTheme="minorHAnsi" w:cstheme="minorHAnsi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43750847" w14:textId="77777777" w:rsidR="00A84C24" w:rsidRPr="00A84C24" w:rsidRDefault="00A84C24" w:rsidP="00A84C24">
      <w:pPr>
        <w:numPr>
          <w:ilvl w:val="0"/>
          <w:numId w:val="20"/>
        </w:numPr>
        <w:spacing w:before="60" w:after="0" w:line="24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A84C2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7BCB615C" w14:textId="77777777" w:rsidR="00A84C24" w:rsidRPr="00A84C24" w:rsidRDefault="00A84C24" w:rsidP="00A84C24">
      <w:pPr>
        <w:numPr>
          <w:ilvl w:val="0"/>
          <w:numId w:val="20"/>
        </w:numPr>
        <w:spacing w:before="60" w:after="0" w:line="24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A84C24">
        <w:rPr>
          <w:rFonts w:asciiTheme="minorHAnsi" w:eastAsia="Arial" w:hAnsiTheme="minorHAnsi" w:cstheme="minorHAnsi"/>
          <w:color w:val="000000"/>
          <w:sz w:val="20"/>
          <w:szCs w:val="20"/>
        </w:rPr>
        <w:t>je srozuměn s tím, že veškeré písemnosti zasílané prostřednictvím elektronického nástroje E-ZAK se považují za řádně doručené dnem jejich doručení do uživatelského účtu adresáta písemnosti v elektronickém nástroji E-ZAK,</w:t>
      </w:r>
    </w:p>
    <w:p w14:paraId="4462F0E5" w14:textId="77777777" w:rsidR="00A84C24" w:rsidRDefault="00A84C24" w:rsidP="00A84C24">
      <w:pPr>
        <w:numPr>
          <w:ilvl w:val="0"/>
          <w:numId w:val="20"/>
        </w:numPr>
        <w:spacing w:before="60" w:after="0" w:line="24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A84C24">
        <w:rPr>
          <w:rFonts w:asciiTheme="minorHAnsi" w:eastAsia="Arial" w:hAnsiTheme="minorHAnsi" w:cstheme="minorHAnsi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poddodavatelů.</w:t>
      </w:r>
    </w:p>
    <w:p w14:paraId="155389A2" w14:textId="77777777" w:rsidR="008A0D3C" w:rsidRDefault="008A0D3C" w:rsidP="008A0D3C">
      <w:pPr>
        <w:spacing w:before="60" w:after="0" w:line="24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19ACE52B" w14:textId="77777777" w:rsidR="008A0D3C" w:rsidRDefault="008A0D3C" w:rsidP="008A0D3C">
      <w:pPr>
        <w:spacing w:before="60" w:after="0" w:line="24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73A9B3DA" w14:textId="77777777" w:rsidR="008A0D3C" w:rsidRDefault="008A0D3C" w:rsidP="008A0D3C">
      <w:pPr>
        <w:spacing w:before="60" w:after="0" w:line="24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666E9C56" w14:textId="77777777" w:rsidR="008A0D3C" w:rsidRDefault="008A0D3C" w:rsidP="008A0D3C">
      <w:pPr>
        <w:spacing w:before="60" w:after="0" w:line="24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43A0CC94" w14:textId="77777777" w:rsidR="008A0D3C" w:rsidRDefault="008A0D3C" w:rsidP="008A0D3C">
      <w:pPr>
        <w:spacing w:before="60" w:after="0" w:line="24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2FC64BD5" w14:textId="77777777" w:rsidR="008A0D3C" w:rsidRPr="00A84C24" w:rsidRDefault="008A0D3C" w:rsidP="008A0D3C">
      <w:pPr>
        <w:spacing w:before="60" w:after="0" w:line="240" w:lineRule="auto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58A56A1A" w14:textId="77777777" w:rsidR="00A84C24" w:rsidRPr="00EB0024" w:rsidRDefault="00A84C24" w:rsidP="00A84C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EB0024">
        <w:rPr>
          <w:rFonts w:asciiTheme="minorHAnsi" w:eastAsia="Arial" w:hAnsiTheme="minorHAnsi" w:cs="Arial"/>
          <w:b/>
          <w:color w:val="000000"/>
          <w:sz w:val="24"/>
          <w:szCs w:val="24"/>
        </w:rPr>
        <w:t>POŽADAVKY NA PŘEDMĚT VEŘEJNÉ ZAKÁZKY, PODMÍNKY PLNĚNÍ</w:t>
      </w:r>
    </w:p>
    <w:p w14:paraId="5CE43F56" w14:textId="77777777" w:rsidR="00A84C24" w:rsidRPr="00EB0024" w:rsidRDefault="00A84C24" w:rsidP="00A84C24">
      <w:pPr>
        <w:spacing w:after="0" w:line="240" w:lineRule="auto"/>
        <w:ind w:left="284" w:hanging="284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>Účastník čestně prohlašuje, že</w:t>
      </w:r>
      <w:r>
        <w:rPr>
          <w:rFonts w:asciiTheme="minorHAnsi" w:eastAsia="Arial" w:hAnsiTheme="minorHAnsi" w:cs="Arial"/>
          <w:color w:val="000000"/>
          <w:sz w:val="20"/>
          <w:szCs w:val="20"/>
        </w:rPr>
        <w:t>:</w:t>
      </w:r>
    </w:p>
    <w:p w14:paraId="3B5EA28E" w14:textId="77777777" w:rsidR="00A84C24" w:rsidRPr="00EB0024" w:rsidRDefault="00A84C24" w:rsidP="00A84C24">
      <w:pPr>
        <w:numPr>
          <w:ilvl w:val="0"/>
          <w:numId w:val="11"/>
        </w:numPr>
        <w:spacing w:before="60" w:after="0" w:line="240" w:lineRule="auto"/>
        <w:ind w:left="567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>splňuje veškeré požadavky zadavatele na předmět veřejné zakázky, a že</w:t>
      </w:r>
    </w:p>
    <w:p w14:paraId="388EF309" w14:textId="77777777" w:rsidR="00A84C24" w:rsidRDefault="00A84C24" w:rsidP="00A84C24">
      <w:pPr>
        <w:numPr>
          <w:ilvl w:val="0"/>
          <w:numId w:val="11"/>
        </w:numPr>
        <w:spacing w:before="60" w:after="0" w:line="240" w:lineRule="auto"/>
        <w:ind w:left="567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 xml:space="preserve">je pro případ uzavření smlouvy na veřejnou zakázku vázán veškerými technickými, obchodními a jinými </w:t>
      </w:r>
      <w:r>
        <w:rPr>
          <w:rFonts w:asciiTheme="minorHAnsi" w:eastAsia="Arial" w:hAnsiTheme="minorHAnsi" w:cs="Arial"/>
          <w:color w:val="000000"/>
          <w:sz w:val="20"/>
          <w:szCs w:val="20"/>
        </w:rPr>
        <w:t>smluvními podmínkami zadavatele.</w:t>
      </w:r>
    </w:p>
    <w:p w14:paraId="5F0E64C1" w14:textId="77777777" w:rsidR="00A84C24" w:rsidRDefault="00A84C24" w:rsidP="00A84C24">
      <w:pPr>
        <w:numPr>
          <w:ilvl w:val="0"/>
          <w:numId w:val="11"/>
        </w:numPr>
        <w:spacing w:before="60" w:after="0" w:line="240" w:lineRule="auto"/>
        <w:ind w:left="567" w:hanging="283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A6144B">
        <w:rPr>
          <w:rFonts w:asciiTheme="minorHAnsi" w:eastAsia="Arial" w:hAnsiTheme="minorHAnsi" w:cs="Arial"/>
          <w:color w:val="000000"/>
          <w:sz w:val="20"/>
          <w:szCs w:val="20"/>
        </w:rPr>
        <w:t>se v rozsahu nezbytném pro plnění veřejné zakázky seznámil s kompletní zadávací dokumentací, včetně jejích případných vysvětlení, změn a doplnění, a s místem plnění veřejné zakázky.</w:t>
      </w:r>
    </w:p>
    <w:p w14:paraId="38EF27A9" w14:textId="77777777" w:rsidR="00B971AC" w:rsidRPr="008603D6" w:rsidRDefault="004D7034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8603D6">
        <w:rPr>
          <w:rFonts w:asciiTheme="minorHAnsi" w:eastAsia="Arial" w:hAnsiTheme="minorHAnsi" w:cstheme="minorHAnsi"/>
          <w:b/>
          <w:color w:val="000000"/>
          <w:sz w:val="24"/>
          <w:szCs w:val="24"/>
        </w:rPr>
        <w:t>KVALIFIKACE</w:t>
      </w:r>
    </w:p>
    <w:p w14:paraId="49D16306" w14:textId="77777777" w:rsidR="004D7034" w:rsidRPr="008603D6" w:rsidRDefault="004D7034" w:rsidP="007C4D23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7"/>
        <w:rPr>
          <w:rFonts w:asciiTheme="minorHAnsi" w:eastAsia="Arial" w:hAnsiTheme="minorHAnsi" w:cstheme="minorHAnsi"/>
          <w:b/>
          <w:sz w:val="20"/>
          <w:szCs w:val="20"/>
        </w:rPr>
      </w:pPr>
      <w:r w:rsidRPr="008603D6">
        <w:rPr>
          <w:rFonts w:asciiTheme="minorHAnsi" w:eastAsia="Arial" w:hAnsiTheme="minorHAnsi" w:cstheme="minorHAnsi"/>
          <w:b/>
          <w:sz w:val="20"/>
          <w:szCs w:val="20"/>
        </w:rPr>
        <w:t>Základní způsobilost</w:t>
      </w:r>
    </w:p>
    <w:p w14:paraId="00D0B4DA" w14:textId="77777777" w:rsidR="004D7034" w:rsidRPr="008603D6" w:rsidRDefault="004D7034" w:rsidP="007C4D23">
      <w:pPr>
        <w:spacing w:before="60" w:after="60" w:line="240" w:lineRule="auto"/>
        <w:ind w:firstLine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603D6">
        <w:rPr>
          <w:rFonts w:asciiTheme="minorHAnsi" w:eastAsia="Arial" w:hAnsiTheme="minorHAnsi" w:cstheme="minorHAnsi"/>
          <w:sz w:val="20"/>
          <w:szCs w:val="20"/>
        </w:rPr>
        <w:t>Účastník čestně prohlašuje, že je způsobilým ve smyslu § 74 odst. 1 ZZVZ.</w:t>
      </w:r>
    </w:p>
    <w:p w14:paraId="61B6B03D" w14:textId="77777777" w:rsidR="004D7034" w:rsidRPr="008603D6" w:rsidRDefault="004D7034" w:rsidP="007C4D23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7"/>
        <w:rPr>
          <w:rFonts w:asciiTheme="minorHAnsi" w:eastAsia="Arial" w:hAnsiTheme="minorHAnsi" w:cstheme="minorHAnsi"/>
          <w:b/>
          <w:sz w:val="20"/>
          <w:szCs w:val="20"/>
        </w:rPr>
      </w:pPr>
      <w:r w:rsidRPr="008603D6">
        <w:rPr>
          <w:rFonts w:asciiTheme="minorHAnsi" w:eastAsia="Arial" w:hAnsiTheme="minorHAnsi" w:cstheme="minorHAnsi"/>
          <w:b/>
          <w:sz w:val="20"/>
          <w:szCs w:val="20"/>
        </w:rPr>
        <w:t>Profesní způsobilost</w:t>
      </w:r>
    </w:p>
    <w:p w14:paraId="3893F1F9" w14:textId="77777777" w:rsidR="004D7034" w:rsidRPr="008603D6" w:rsidRDefault="00551581" w:rsidP="007C4D23">
      <w:pPr>
        <w:spacing w:before="60" w:after="60" w:line="240" w:lineRule="auto"/>
        <w:ind w:firstLine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603D6">
        <w:rPr>
          <w:rFonts w:asciiTheme="minorHAnsi" w:eastAsia="Arial" w:hAnsiTheme="minorHAnsi" w:cstheme="minorHAnsi"/>
          <w:sz w:val="20"/>
          <w:szCs w:val="20"/>
        </w:rPr>
        <w:t>Účastník čestně prohlašuje, že splňuje požadavky dle:</w:t>
      </w:r>
    </w:p>
    <w:p w14:paraId="1EB6AC49" w14:textId="77777777" w:rsidR="004D7034" w:rsidRPr="008603D6" w:rsidRDefault="00551581" w:rsidP="007C4D23">
      <w:pPr>
        <w:pStyle w:val="Odstavecseseznamem"/>
        <w:numPr>
          <w:ilvl w:val="0"/>
          <w:numId w:val="17"/>
        </w:numPr>
        <w:spacing w:before="120" w:after="0" w:line="276" w:lineRule="auto"/>
        <w:ind w:left="993" w:hanging="426"/>
        <w:contextualSpacing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603D6">
        <w:rPr>
          <w:rFonts w:asciiTheme="minorHAnsi" w:eastAsia="Arial" w:hAnsiTheme="minorHAnsi" w:cstheme="minorHAnsi"/>
          <w:sz w:val="20"/>
          <w:szCs w:val="20"/>
        </w:rPr>
        <w:t xml:space="preserve">§ 77 odst. 1 ZZVZ - </w:t>
      </w:r>
      <w:r w:rsidR="004D7034" w:rsidRPr="008603D6">
        <w:rPr>
          <w:rFonts w:asciiTheme="minorHAnsi" w:eastAsia="Arial" w:hAnsiTheme="minorHAnsi" w:cstheme="minorHAnsi"/>
          <w:sz w:val="20"/>
          <w:szCs w:val="20"/>
        </w:rPr>
        <w:t>výpis z OR, pokud je v něm zapsán,</w:t>
      </w:r>
    </w:p>
    <w:p w14:paraId="60FC234A" w14:textId="77777777" w:rsidR="004D7034" w:rsidRPr="008603D6" w:rsidRDefault="00551581" w:rsidP="007C4D23">
      <w:pPr>
        <w:pStyle w:val="Odstavecseseznamem"/>
        <w:numPr>
          <w:ilvl w:val="0"/>
          <w:numId w:val="17"/>
        </w:numPr>
        <w:spacing w:before="60" w:after="0" w:line="276" w:lineRule="auto"/>
        <w:ind w:left="993" w:hanging="426"/>
        <w:contextualSpacing w:val="0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8603D6">
        <w:rPr>
          <w:rFonts w:asciiTheme="minorHAnsi" w:eastAsia="Arial" w:hAnsiTheme="minorHAnsi" w:cstheme="minorHAnsi"/>
          <w:sz w:val="20"/>
          <w:szCs w:val="20"/>
        </w:rPr>
        <w:t xml:space="preserve">§ 77 odst. 2 písm. a) ZZVZ - </w:t>
      </w:r>
      <w:r w:rsidR="004D7034" w:rsidRPr="008603D6">
        <w:rPr>
          <w:rFonts w:asciiTheme="minorHAnsi" w:eastAsia="Arial" w:hAnsiTheme="minorHAnsi" w:cstheme="minorHAnsi"/>
          <w:sz w:val="20"/>
          <w:szCs w:val="20"/>
        </w:rPr>
        <w:t>doklad o oprávnění k podnikání v rozsahu odpovídajícím předmětu veřejné zakázky, zejména doklad prokazující příslušné živnostenské oprávnění v</w:t>
      </w:r>
      <w:r w:rsidR="00435BC4" w:rsidRPr="008603D6">
        <w:rPr>
          <w:rFonts w:asciiTheme="minorHAnsi" w:eastAsia="Arial" w:hAnsiTheme="minorHAnsi" w:cstheme="minorHAnsi"/>
          <w:sz w:val="20"/>
          <w:szCs w:val="20"/>
        </w:rPr>
        <w:t> </w:t>
      </w:r>
      <w:r w:rsidR="004D7034" w:rsidRPr="008603D6">
        <w:rPr>
          <w:rFonts w:asciiTheme="minorHAnsi" w:eastAsia="Arial" w:hAnsiTheme="minorHAnsi" w:cstheme="minorHAnsi"/>
          <w:sz w:val="20"/>
          <w:szCs w:val="20"/>
        </w:rPr>
        <w:t>oboru</w:t>
      </w:r>
      <w:r w:rsidR="00435BC4" w:rsidRPr="008603D6">
        <w:rPr>
          <w:rFonts w:asciiTheme="minorHAnsi" w:eastAsia="Arial" w:hAnsiTheme="minorHAnsi" w:cstheme="minorHAnsi"/>
          <w:sz w:val="20"/>
          <w:szCs w:val="20"/>
        </w:rPr>
        <w:t xml:space="preserve"> – </w:t>
      </w:r>
      <w:r w:rsidR="00435BC4" w:rsidRPr="008603D6">
        <w:rPr>
          <w:rFonts w:asciiTheme="minorHAnsi" w:eastAsia="Arial" w:hAnsiTheme="minorHAnsi" w:cstheme="minorHAnsi"/>
          <w:b/>
          <w:sz w:val="20"/>
          <w:szCs w:val="20"/>
        </w:rPr>
        <w:t>Provádění staveb, jejich změn a odstraňování.</w:t>
      </w:r>
    </w:p>
    <w:p w14:paraId="43E2C59E" w14:textId="77777777" w:rsidR="00551581" w:rsidRPr="008603D6" w:rsidRDefault="00551581" w:rsidP="007C4D2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60" w:after="0" w:line="276" w:lineRule="auto"/>
        <w:ind w:left="993" w:hanging="426"/>
        <w:contextualSpacing w:val="0"/>
        <w:rPr>
          <w:rFonts w:asciiTheme="minorHAnsi" w:hAnsiTheme="minorHAnsi" w:cstheme="minorHAnsi"/>
          <w:sz w:val="20"/>
          <w:szCs w:val="20"/>
        </w:rPr>
      </w:pPr>
      <w:r w:rsidRPr="008603D6">
        <w:rPr>
          <w:rFonts w:asciiTheme="minorHAnsi" w:hAnsiTheme="minorHAnsi" w:cstheme="minorHAnsi"/>
          <w:sz w:val="20"/>
          <w:szCs w:val="20"/>
        </w:rPr>
        <w:t xml:space="preserve">§ 77 odst. 2 písm. c) ZZVZ - doklad osvědčující odbornou způsobilost dodavatele nebo osoby, jejímž prostřednictvím odbornou způsobilost zabezpečuje: </w:t>
      </w:r>
    </w:p>
    <w:p w14:paraId="6DC42246" w14:textId="36A0BB73" w:rsidR="00551581" w:rsidRPr="008603D6" w:rsidRDefault="00551581" w:rsidP="007C4D23">
      <w:p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8603D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Dodavatel předloží osvědčení o vzdělání a odborné kvalifikaci osob odpovědných za vedení realizace příslušných stavebních </w:t>
      </w:r>
      <w:proofErr w:type="gramStart"/>
      <w:r w:rsidRPr="008603D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prací</w:t>
      </w:r>
      <w:r w:rsidR="00356BA2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- stavbyvedoucí</w:t>
      </w:r>
      <w:proofErr w:type="gramEnd"/>
      <w:r w:rsidRPr="008603D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, a to:</w:t>
      </w:r>
    </w:p>
    <w:p w14:paraId="1863DC81" w14:textId="6CB73A9E" w:rsidR="00551581" w:rsidRDefault="00551581" w:rsidP="006B7EBC">
      <w:pPr>
        <w:pStyle w:val="Odstavecseseznamem"/>
        <w:numPr>
          <w:ilvl w:val="0"/>
          <w:numId w:val="22"/>
        </w:numPr>
        <w:suppressAutoHyphens/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B7EBC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doložením osvědčení autorizovaného technika nebo inženýra </w:t>
      </w:r>
      <w:r w:rsidRPr="006B7EBC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v oboru</w:t>
      </w:r>
      <w:r w:rsidRPr="006B7EBC">
        <w:rPr>
          <w:rFonts w:asciiTheme="minorHAnsi" w:hAnsiTheme="minorHAnsi" w:cstheme="minorHAnsi"/>
          <w:b/>
        </w:rPr>
        <w:t xml:space="preserve"> </w:t>
      </w:r>
      <w:r w:rsidR="006B7EBC">
        <w:rPr>
          <w:rFonts w:asciiTheme="minorHAnsi" w:hAnsiTheme="minorHAnsi" w:cstheme="minorHAnsi"/>
          <w:b/>
        </w:rPr>
        <w:t>M</w:t>
      </w:r>
      <w:r w:rsidRPr="006B7EBC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 xml:space="preserve">osty a inženýrské konstrukce </w:t>
      </w:r>
      <w:r w:rsidR="006B7EBC" w:rsidRPr="006B7EBC">
        <w:rPr>
          <w:rFonts w:asciiTheme="minorHAnsi" w:hAnsiTheme="minorHAnsi" w:cstheme="minorHAnsi"/>
          <w:sz w:val="20"/>
          <w:szCs w:val="20"/>
        </w:rPr>
        <w:t xml:space="preserve">technik nebo autorizovaný </w:t>
      </w:r>
      <w:proofErr w:type="gramStart"/>
      <w:r w:rsidR="006B7EBC" w:rsidRPr="006B7EBC">
        <w:rPr>
          <w:rFonts w:asciiTheme="minorHAnsi" w:hAnsiTheme="minorHAnsi" w:cstheme="minorHAnsi"/>
          <w:sz w:val="20"/>
          <w:szCs w:val="20"/>
        </w:rPr>
        <w:t>inženýr</w:t>
      </w:r>
      <w:r w:rsidR="006B7EBC" w:rsidRPr="006B7EBC">
        <w:rPr>
          <w:rFonts w:asciiTheme="minorHAnsi" w:hAnsiTheme="minorHAnsi" w:cstheme="minorHAnsi"/>
          <w:sz w:val="20"/>
          <w:szCs w:val="20"/>
        </w:rPr>
        <w:t xml:space="preserve"> </w:t>
      </w:r>
      <w:r w:rsidR="006B7EBC" w:rsidRPr="006B7E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B7EBC" w:rsidRPr="006B7EBC">
        <w:rPr>
          <w:rFonts w:asciiTheme="minorHAnsi" w:hAnsiTheme="minorHAnsi" w:cstheme="minorHAnsi"/>
          <w:sz w:val="20"/>
          <w:szCs w:val="20"/>
        </w:rPr>
        <w:t>vydaným</w:t>
      </w:r>
      <w:proofErr w:type="gramEnd"/>
      <w:r w:rsidR="006B7EBC" w:rsidRPr="006B7EBC">
        <w:rPr>
          <w:rFonts w:asciiTheme="minorHAnsi" w:hAnsiTheme="minorHAnsi" w:cstheme="minorHAnsi"/>
          <w:sz w:val="20"/>
          <w:szCs w:val="20"/>
        </w:rPr>
        <w:t xml:space="preserve"> dle zákona č. 360/1992 Sb., o výkonu povolání autorizovaných techniků a o výkonu povolání autorizovaných inženýrů a techniků činných ve výstavbě, ve znění pozdějších předpisů s praxí min. 3 roky</w:t>
      </w:r>
      <w:r w:rsidR="006B7EBC" w:rsidRPr="006B7EBC">
        <w:rPr>
          <w:rFonts w:asciiTheme="minorHAnsi" w:hAnsiTheme="minorHAnsi" w:cstheme="minorHAnsi"/>
          <w:sz w:val="20"/>
          <w:szCs w:val="20"/>
        </w:rPr>
        <w:t xml:space="preserve"> </w:t>
      </w:r>
      <w:r w:rsidRPr="006B7EBC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a</w:t>
      </w:r>
    </w:p>
    <w:p w14:paraId="554C4CDA" w14:textId="521CABCD" w:rsidR="006B7EBC" w:rsidRPr="006B7EBC" w:rsidRDefault="006B7EBC" w:rsidP="006B7EBC">
      <w:pPr>
        <w:pStyle w:val="Odstavecseseznamem"/>
        <w:numPr>
          <w:ilvl w:val="0"/>
          <w:numId w:val="22"/>
        </w:numPr>
        <w:suppressAutoHyphens/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B7EBC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doložením osvědčení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v oboru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>T</w:t>
      </w:r>
      <w:r w:rsidRPr="00896F5A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 xml:space="preserve">echnika prostředí </w:t>
      </w:r>
      <w:proofErr w:type="gramStart"/>
      <w:r w:rsidRPr="00896F5A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>staveb - elektrotechnická</w:t>
      </w:r>
      <w:proofErr w:type="gramEnd"/>
      <w:r w:rsidRPr="00896F5A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 xml:space="preserve"> zařízení nebo </w:t>
      </w:r>
      <w:r w:rsidR="000337AC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>T</w:t>
      </w:r>
      <w:r w:rsidRPr="00896F5A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>echnologická zařízení staveb</w:t>
      </w:r>
      <w:r w:rsidR="00BC01AF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 xml:space="preserve"> </w:t>
      </w:r>
      <w:r w:rsidR="00BC01AF" w:rsidRPr="006B7EBC">
        <w:rPr>
          <w:rFonts w:asciiTheme="minorHAnsi" w:hAnsiTheme="minorHAnsi" w:cstheme="minorHAnsi"/>
          <w:sz w:val="20"/>
          <w:szCs w:val="20"/>
        </w:rPr>
        <w:t>vydaným dle zákona č. 360/1992 Sb., o výkonu povolání autorizovaných techniků a o výkonu povolání autorizovaných inženýrů a techniků činných ve výstavbě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>.</w:t>
      </w:r>
    </w:p>
    <w:p w14:paraId="4A0F0B1E" w14:textId="77777777" w:rsidR="00551581" w:rsidRPr="008603D6" w:rsidRDefault="00551581" w:rsidP="007C4D23">
      <w:pPr>
        <w:autoSpaceDE w:val="0"/>
        <w:autoSpaceDN w:val="0"/>
        <w:adjustRightInd w:val="0"/>
        <w:spacing w:before="60" w:after="0" w:line="276" w:lineRule="auto"/>
        <w:ind w:left="1276" w:hanging="709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8603D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Dodavatel uvede prohlášení o formě spolupráce s autorizovanou osobou:</w:t>
      </w:r>
    </w:p>
    <w:p w14:paraId="3E2A57F6" w14:textId="77777777" w:rsidR="00551581" w:rsidRPr="008603D6" w:rsidRDefault="00551581" w:rsidP="007C4D2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 w:after="0" w:line="276" w:lineRule="auto"/>
        <w:ind w:left="993" w:hanging="426"/>
        <w:contextualSpacing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8603D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v případě zaměstnance čestným prohlášením o trvání zaměstnaneckého poměru podepsané oprávněnou osobou za dodavatele či jeho jménem jednat,</w:t>
      </w:r>
    </w:p>
    <w:p w14:paraId="797D5EF1" w14:textId="77777777" w:rsidR="00551581" w:rsidRPr="008603D6" w:rsidRDefault="00551581" w:rsidP="007C4D2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 w:after="0" w:line="276" w:lineRule="auto"/>
        <w:ind w:left="993" w:hanging="426"/>
        <w:contextualSpacing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8603D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v případě externí spolupráce čestným prohlášením autorizované osoby (viz body výše) o budoucí spolupráci této osoby s dodavatelem v případě realizace této veřejné zakázky. Takové čestné prohlášení bude podepsané citovanou autorizovanou osobou.</w:t>
      </w:r>
    </w:p>
    <w:p w14:paraId="7A30DA5E" w14:textId="77777777" w:rsidR="00604D7F" w:rsidRDefault="00604D7F" w:rsidP="00604D7F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B4519EB" w14:textId="77777777" w:rsidR="008A0D3C" w:rsidRDefault="008A0D3C" w:rsidP="00604D7F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07"/>
        <w:gridCol w:w="5047"/>
      </w:tblGrid>
      <w:tr w:rsidR="00604D7F" w:rsidRPr="00D9086F" w14:paraId="02E17C5F" w14:textId="77777777" w:rsidTr="00896F5A">
        <w:tc>
          <w:tcPr>
            <w:tcW w:w="3907" w:type="dxa"/>
            <w:vMerge w:val="restart"/>
          </w:tcPr>
          <w:p w14:paraId="269C85BD" w14:textId="77777777" w:rsidR="00604D7F" w:rsidRPr="00D25D47" w:rsidRDefault="00604D7F" w:rsidP="000D52BE">
            <w:pPr>
              <w:pStyle w:val="Odstavecseseznamem"/>
              <w:ind w:left="0"/>
              <w:contextualSpacing w:val="0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D25D47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Osoba s osvědčením o autorizaci v oboru </w:t>
            </w:r>
          </w:p>
          <w:p w14:paraId="2D6AE36D" w14:textId="7A8771E3" w:rsidR="00604D7F" w:rsidRPr="00D25D47" w:rsidRDefault="00604D7F" w:rsidP="00325057">
            <w:pPr>
              <w:pStyle w:val="Odstavecseseznamem"/>
              <w:ind w:left="0"/>
              <w:contextualSpacing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293A">
              <w:rPr>
                <w:rFonts w:asciiTheme="minorHAnsi" w:hAnsiTheme="minorHAnsi" w:cs="Arial"/>
                <w:b/>
                <w:sz w:val="20"/>
                <w:szCs w:val="20"/>
              </w:rPr>
              <w:t>Mosty a inženýrské konstrukce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br/>
              <w:t>Stavbyvedoucí</w:t>
            </w:r>
          </w:p>
        </w:tc>
        <w:tc>
          <w:tcPr>
            <w:tcW w:w="5047" w:type="dxa"/>
            <w:shd w:val="clear" w:color="auto" w:fill="FFFF99"/>
          </w:tcPr>
          <w:p w14:paraId="78A39E91" w14:textId="77777777" w:rsidR="00604D7F" w:rsidRPr="00D9086F" w:rsidRDefault="00604D7F" w:rsidP="000D52BE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 w:rsidRPr="00D9086F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titul, jméno a příjmení</w:t>
            </w:r>
          </w:p>
          <w:p w14:paraId="380715F0" w14:textId="77777777" w:rsidR="00604D7F" w:rsidRPr="00D9086F" w:rsidRDefault="00604D7F" w:rsidP="000D52BE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4D7F" w:rsidRPr="00D9086F" w14:paraId="1C9240B9" w14:textId="77777777" w:rsidTr="00896F5A">
        <w:trPr>
          <w:trHeight w:val="553"/>
        </w:trPr>
        <w:tc>
          <w:tcPr>
            <w:tcW w:w="3907" w:type="dxa"/>
            <w:vMerge/>
          </w:tcPr>
          <w:p w14:paraId="1F6CF65F" w14:textId="77777777" w:rsidR="00604D7F" w:rsidRPr="00D25D47" w:rsidRDefault="00604D7F" w:rsidP="000D52BE">
            <w:pPr>
              <w:pStyle w:val="Odstavecseseznamem"/>
              <w:ind w:left="0"/>
              <w:contextualSpacing w:val="0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shd w:val="clear" w:color="auto" w:fill="FFFF99"/>
          </w:tcPr>
          <w:p w14:paraId="32345449" w14:textId="77777777" w:rsidR="00604D7F" w:rsidRPr="00D9086F" w:rsidRDefault="00604D7F" w:rsidP="000D52BE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kontakt (</w:t>
            </w:r>
            <w:proofErr w:type="spellStart"/>
            <w:proofErr w:type="gramStart"/>
            <w:r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tel.,email</w:t>
            </w:r>
            <w:proofErr w:type="spellEnd"/>
            <w:proofErr w:type="gramEnd"/>
            <w:r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 xml:space="preserve">) </w:t>
            </w:r>
          </w:p>
        </w:tc>
      </w:tr>
      <w:tr w:rsidR="00604D7F" w:rsidRPr="00D9086F" w14:paraId="34742EA7" w14:textId="77777777" w:rsidTr="00896F5A">
        <w:tc>
          <w:tcPr>
            <w:tcW w:w="3907" w:type="dxa"/>
            <w:vMerge/>
          </w:tcPr>
          <w:p w14:paraId="31C9C8A2" w14:textId="77777777" w:rsidR="00604D7F" w:rsidRPr="00D25D47" w:rsidRDefault="00604D7F" w:rsidP="000D52BE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47" w:type="dxa"/>
            <w:shd w:val="clear" w:color="auto" w:fill="FFFF99"/>
          </w:tcPr>
          <w:p w14:paraId="2522B702" w14:textId="77777777" w:rsidR="00604D7F" w:rsidRPr="00D9086F" w:rsidRDefault="00604D7F" w:rsidP="000D52BE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 w:rsidRPr="00D9086F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ČKAIT</w:t>
            </w:r>
          </w:p>
          <w:p w14:paraId="3FD39E7E" w14:textId="77777777" w:rsidR="00604D7F" w:rsidRPr="00D9086F" w:rsidRDefault="00604D7F" w:rsidP="000D52BE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4D7F" w:rsidRPr="00D25D47" w14:paraId="681C4D14" w14:textId="77777777" w:rsidTr="00896F5A">
        <w:tc>
          <w:tcPr>
            <w:tcW w:w="3907" w:type="dxa"/>
            <w:vMerge/>
          </w:tcPr>
          <w:p w14:paraId="682E7F34" w14:textId="77777777" w:rsidR="00604D7F" w:rsidRPr="00D25D47" w:rsidRDefault="00604D7F" w:rsidP="000D52BE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47" w:type="dxa"/>
            <w:shd w:val="clear" w:color="auto" w:fill="FFFF99"/>
          </w:tcPr>
          <w:p w14:paraId="5AD2D31E" w14:textId="77777777" w:rsidR="00604D7F" w:rsidRDefault="00604D7F" w:rsidP="000D52BE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D2293A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Nehodící se škrtněte</w:t>
            </w:r>
            <w:r w:rsidRPr="00D25D47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 </w:t>
            </w:r>
          </w:p>
          <w:p w14:paraId="64FA0EF2" w14:textId="77777777" w:rsidR="00604D7F" w:rsidRPr="00D25D47" w:rsidRDefault="00604D7F" w:rsidP="000D52BE">
            <w:pPr>
              <w:pStyle w:val="Odstavecseseznamem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</w:rPr>
            </w:pPr>
            <w:r w:rsidRPr="00D2293A">
              <w:rPr>
                <w:rFonts w:asciiTheme="minorHAnsi" w:hAnsiTheme="minorHAnsi" w:cs="Arial"/>
                <w:sz w:val="20"/>
                <w:szCs w:val="20"/>
              </w:rPr>
              <w:t>Zaměstnanec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 w:rsidRPr="00D2293A">
              <w:rPr>
                <w:rFonts w:asciiTheme="minorHAnsi" w:hAnsiTheme="minorHAnsi" w:cs="Arial"/>
                <w:sz w:val="20"/>
                <w:szCs w:val="20"/>
              </w:rPr>
              <w:t>externí spolupráce</w:t>
            </w:r>
            <w:r w:rsidRPr="00D25D47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 </w:t>
            </w:r>
            <w:r w:rsidRPr="00F34548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Pr="007F67FC">
              <w:rPr>
                <w:rFonts w:asciiTheme="minorHAnsi" w:hAnsiTheme="minorHAnsi"/>
              </w:rPr>
              <w:t>spoluprác</w:t>
            </w:r>
            <w:r>
              <w:rPr>
                <w:rFonts w:asciiTheme="minorHAnsi" w:hAnsiTheme="minorHAnsi"/>
              </w:rPr>
              <w:t>e</w:t>
            </w:r>
            <w:r w:rsidRPr="007F67FC">
              <w:rPr>
                <w:rFonts w:asciiTheme="minorHAnsi" w:hAnsiTheme="minorHAnsi"/>
              </w:rPr>
              <w:t xml:space="preserve"> této osoby s dodavatelem v případě realizace </w:t>
            </w:r>
            <w:r>
              <w:rPr>
                <w:rFonts w:asciiTheme="minorHAnsi" w:hAnsiTheme="minorHAnsi"/>
              </w:rPr>
              <w:t>VZ)</w:t>
            </w:r>
          </w:p>
        </w:tc>
      </w:tr>
      <w:tr w:rsidR="00896F5A" w:rsidRPr="00D9086F" w14:paraId="168823B9" w14:textId="77777777" w:rsidTr="00896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07" w:type="dxa"/>
            <w:vMerge w:val="restart"/>
          </w:tcPr>
          <w:p w14:paraId="5879F1CF" w14:textId="52031D29" w:rsidR="00896F5A" w:rsidRPr="00D25D47" w:rsidRDefault="00896F5A" w:rsidP="00871899">
            <w:pPr>
              <w:pStyle w:val="Odstavecseseznamem"/>
              <w:ind w:left="0"/>
              <w:contextualSpacing w:val="0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D25D47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lastRenderedPageBreak/>
              <w:t xml:space="preserve">Osoba s osvědčením o autorizaci v oboru </w:t>
            </w:r>
          </w:p>
          <w:p w14:paraId="593E649E" w14:textId="245F1D9A" w:rsidR="00896F5A" w:rsidRPr="00896F5A" w:rsidRDefault="00896F5A" w:rsidP="00871899">
            <w:pPr>
              <w:pStyle w:val="Odstavecseseznamem"/>
              <w:ind w:left="0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98322550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T</w:t>
            </w:r>
            <w:r w:rsidRPr="00896F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echnika prostředí </w:t>
            </w:r>
            <w:proofErr w:type="gramStart"/>
            <w:r w:rsidRPr="00896F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staveb - elektrotechnická</w:t>
            </w:r>
            <w:proofErr w:type="gramEnd"/>
            <w:r w:rsidRPr="00896F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 zařízení</w:t>
            </w:r>
            <w:bookmarkEnd w:id="0"/>
            <w:r w:rsidRPr="00896F5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 nebo technologická zařízení staveb</w:t>
            </w:r>
          </w:p>
        </w:tc>
        <w:tc>
          <w:tcPr>
            <w:tcW w:w="5047" w:type="dxa"/>
            <w:shd w:val="clear" w:color="auto" w:fill="FFFF99"/>
          </w:tcPr>
          <w:p w14:paraId="49A6FA1C" w14:textId="77777777" w:rsidR="00896F5A" w:rsidRPr="00D9086F" w:rsidRDefault="00896F5A" w:rsidP="00871899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 w:rsidRPr="00D9086F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titul, jméno a příjmení</w:t>
            </w:r>
          </w:p>
          <w:p w14:paraId="25D5CF8D" w14:textId="77777777" w:rsidR="00896F5A" w:rsidRPr="00D9086F" w:rsidRDefault="00896F5A" w:rsidP="00871899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6F5A" w:rsidRPr="00D9086F" w14:paraId="1ADF6602" w14:textId="77777777" w:rsidTr="00896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3907" w:type="dxa"/>
            <w:vMerge/>
          </w:tcPr>
          <w:p w14:paraId="7FCF3F54" w14:textId="77777777" w:rsidR="00896F5A" w:rsidRPr="00D25D47" w:rsidRDefault="00896F5A" w:rsidP="00871899">
            <w:pPr>
              <w:pStyle w:val="Odstavecseseznamem"/>
              <w:ind w:left="0"/>
              <w:contextualSpacing w:val="0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shd w:val="clear" w:color="auto" w:fill="FFFF99"/>
          </w:tcPr>
          <w:p w14:paraId="4CBD7286" w14:textId="77777777" w:rsidR="00896F5A" w:rsidRPr="00D9086F" w:rsidRDefault="00896F5A" w:rsidP="00871899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kontakt (</w:t>
            </w:r>
            <w:proofErr w:type="spellStart"/>
            <w:proofErr w:type="gramStart"/>
            <w:r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tel.,email</w:t>
            </w:r>
            <w:proofErr w:type="spellEnd"/>
            <w:proofErr w:type="gramEnd"/>
            <w:r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 xml:space="preserve">) </w:t>
            </w:r>
          </w:p>
        </w:tc>
      </w:tr>
      <w:tr w:rsidR="00896F5A" w:rsidRPr="00D9086F" w14:paraId="618084B3" w14:textId="77777777" w:rsidTr="00896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07" w:type="dxa"/>
            <w:vMerge/>
          </w:tcPr>
          <w:p w14:paraId="075920B7" w14:textId="77777777" w:rsidR="00896F5A" w:rsidRPr="00D25D47" w:rsidRDefault="00896F5A" w:rsidP="00871899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47" w:type="dxa"/>
            <w:shd w:val="clear" w:color="auto" w:fill="FFFF99"/>
          </w:tcPr>
          <w:p w14:paraId="0148B2A0" w14:textId="77777777" w:rsidR="00896F5A" w:rsidRPr="00D9086F" w:rsidRDefault="00896F5A" w:rsidP="00871899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</w:pPr>
            <w:r w:rsidRPr="00D9086F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ČKAIT</w:t>
            </w:r>
          </w:p>
          <w:p w14:paraId="5CF942B2" w14:textId="77777777" w:rsidR="00896F5A" w:rsidRPr="00D9086F" w:rsidRDefault="00896F5A" w:rsidP="00871899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6F5A" w:rsidRPr="00D25D47" w14:paraId="425C2AB4" w14:textId="77777777" w:rsidTr="00896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07" w:type="dxa"/>
            <w:vMerge/>
          </w:tcPr>
          <w:p w14:paraId="1A6FAAC2" w14:textId="77777777" w:rsidR="00896F5A" w:rsidRPr="00D25D47" w:rsidRDefault="00896F5A" w:rsidP="00871899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47" w:type="dxa"/>
            <w:shd w:val="clear" w:color="auto" w:fill="FFFF99"/>
          </w:tcPr>
          <w:p w14:paraId="48F6A540" w14:textId="77777777" w:rsidR="00896F5A" w:rsidRDefault="00896F5A" w:rsidP="00871899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D2293A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Nehodící se škrtněte</w:t>
            </w:r>
            <w:r w:rsidRPr="00D25D47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 </w:t>
            </w:r>
          </w:p>
          <w:p w14:paraId="392E5ABF" w14:textId="77777777" w:rsidR="00896F5A" w:rsidRPr="00D25D47" w:rsidRDefault="00896F5A" w:rsidP="00871899">
            <w:pPr>
              <w:pStyle w:val="Odstavecseseznamem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</w:rPr>
            </w:pPr>
            <w:r w:rsidRPr="00D2293A">
              <w:rPr>
                <w:rFonts w:asciiTheme="minorHAnsi" w:hAnsiTheme="minorHAnsi" w:cs="Arial"/>
                <w:sz w:val="20"/>
                <w:szCs w:val="20"/>
              </w:rPr>
              <w:t>Zaměstnanec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 w:rsidRPr="00D2293A">
              <w:rPr>
                <w:rFonts w:asciiTheme="minorHAnsi" w:hAnsiTheme="minorHAnsi" w:cs="Arial"/>
                <w:sz w:val="20"/>
                <w:szCs w:val="20"/>
              </w:rPr>
              <w:t>externí spolupráce</w:t>
            </w:r>
            <w:r w:rsidRPr="00D25D47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 </w:t>
            </w:r>
            <w:r w:rsidRPr="00F34548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Pr="007F67FC">
              <w:rPr>
                <w:rFonts w:asciiTheme="minorHAnsi" w:hAnsiTheme="minorHAnsi"/>
              </w:rPr>
              <w:t>spoluprác</w:t>
            </w:r>
            <w:r>
              <w:rPr>
                <w:rFonts w:asciiTheme="minorHAnsi" w:hAnsiTheme="minorHAnsi"/>
              </w:rPr>
              <w:t>e</w:t>
            </w:r>
            <w:r w:rsidRPr="007F67FC">
              <w:rPr>
                <w:rFonts w:asciiTheme="minorHAnsi" w:hAnsiTheme="minorHAnsi"/>
              </w:rPr>
              <w:t xml:space="preserve"> této osoby s dodavatelem v případě realizace </w:t>
            </w:r>
            <w:r>
              <w:rPr>
                <w:rFonts w:asciiTheme="minorHAnsi" w:hAnsiTheme="minorHAnsi"/>
              </w:rPr>
              <w:t>VZ)</w:t>
            </w:r>
          </w:p>
        </w:tc>
      </w:tr>
    </w:tbl>
    <w:p w14:paraId="1D3B1C35" w14:textId="77777777" w:rsidR="00604D7F" w:rsidRPr="00604D7F" w:rsidRDefault="00604D7F" w:rsidP="00604D7F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9B036F0" w14:textId="77777777" w:rsidR="004D7034" w:rsidRPr="00B16590" w:rsidRDefault="004D7034" w:rsidP="007C4D23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7"/>
        <w:rPr>
          <w:rFonts w:asciiTheme="minorHAnsi" w:eastAsia="Arial" w:hAnsiTheme="minorHAnsi" w:cstheme="minorHAnsi"/>
          <w:b/>
          <w:sz w:val="20"/>
          <w:szCs w:val="20"/>
        </w:rPr>
      </w:pPr>
      <w:r w:rsidRPr="00B16590">
        <w:rPr>
          <w:rFonts w:asciiTheme="minorHAnsi" w:eastAsia="Arial" w:hAnsiTheme="minorHAnsi" w:cstheme="minorHAnsi"/>
          <w:b/>
          <w:sz w:val="20"/>
          <w:szCs w:val="20"/>
        </w:rPr>
        <w:t>Technická kvalifikace</w:t>
      </w:r>
    </w:p>
    <w:p w14:paraId="58388AE6" w14:textId="5095386A" w:rsidR="007C4D23" w:rsidRPr="008603D6" w:rsidRDefault="007C4D23" w:rsidP="00AE705A">
      <w:pPr>
        <w:spacing w:before="60" w:after="120" w:line="276" w:lineRule="auto"/>
        <w:ind w:left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603D6">
        <w:rPr>
          <w:rFonts w:asciiTheme="minorHAnsi" w:eastAsia="Arial" w:hAnsiTheme="minorHAnsi" w:cstheme="minorHAnsi"/>
          <w:sz w:val="20"/>
          <w:szCs w:val="20"/>
        </w:rPr>
        <w:t xml:space="preserve">Účastník čestně prohlašuje, že před zahájením zadávacího řízení realizoval minimálně </w:t>
      </w:r>
      <w:r w:rsidR="003C5E22">
        <w:rPr>
          <w:rFonts w:asciiTheme="minorHAnsi" w:eastAsia="Arial" w:hAnsiTheme="minorHAnsi" w:cstheme="minorHAnsi"/>
          <w:sz w:val="20"/>
          <w:szCs w:val="20"/>
        </w:rPr>
        <w:t>1</w:t>
      </w:r>
      <w:r w:rsidRPr="008603D6">
        <w:rPr>
          <w:rFonts w:asciiTheme="minorHAnsi" w:eastAsia="Arial" w:hAnsiTheme="minorHAnsi" w:cstheme="minorHAnsi"/>
          <w:b/>
          <w:sz w:val="20"/>
          <w:szCs w:val="20"/>
        </w:rPr>
        <w:t xml:space="preserve"> významn</w:t>
      </w:r>
      <w:r w:rsidR="003C5E22">
        <w:rPr>
          <w:rFonts w:asciiTheme="minorHAnsi" w:eastAsia="Arial" w:hAnsiTheme="minorHAnsi" w:cstheme="minorHAnsi"/>
          <w:b/>
          <w:sz w:val="20"/>
          <w:szCs w:val="20"/>
        </w:rPr>
        <w:t>ou</w:t>
      </w:r>
      <w:r w:rsidRPr="008603D6">
        <w:rPr>
          <w:rFonts w:asciiTheme="minorHAnsi" w:eastAsia="Arial" w:hAnsiTheme="minorHAnsi" w:cstheme="minorHAnsi"/>
          <w:b/>
          <w:sz w:val="20"/>
          <w:szCs w:val="20"/>
        </w:rPr>
        <w:t xml:space="preserve"> zakázk</w:t>
      </w:r>
      <w:r w:rsidR="003C5E22">
        <w:rPr>
          <w:rFonts w:asciiTheme="minorHAnsi" w:eastAsia="Arial" w:hAnsiTheme="minorHAnsi" w:cstheme="minorHAnsi"/>
          <w:b/>
          <w:sz w:val="20"/>
          <w:szCs w:val="20"/>
        </w:rPr>
        <w:t>u</w:t>
      </w:r>
      <w:r w:rsidRPr="008603D6">
        <w:rPr>
          <w:rFonts w:asciiTheme="minorHAnsi" w:eastAsia="Arial" w:hAnsiTheme="minorHAnsi" w:cstheme="minorHAnsi"/>
          <w:sz w:val="20"/>
          <w:szCs w:val="20"/>
        </w:rPr>
        <w:t xml:space="preserve"> obdobného charakteru jako je předmět veřejné zakázky v minimálním finančním objemu </w:t>
      </w:r>
      <w:r w:rsidR="003C5E22">
        <w:rPr>
          <w:rFonts w:asciiTheme="minorHAnsi" w:eastAsia="Arial" w:hAnsiTheme="minorHAnsi" w:cstheme="minorHAnsi"/>
          <w:sz w:val="20"/>
          <w:szCs w:val="20"/>
        </w:rPr>
        <w:t>5</w:t>
      </w:r>
      <w:r w:rsidR="00BC6A99" w:rsidRPr="008603D6">
        <w:rPr>
          <w:rFonts w:asciiTheme="minorHAnsi" w:eastAsia="Arial" w:hAnsiTheme="minorHAnsi" w:cstheme="minorHAnsi"/>
          <w:sz w:val="20"/>
          <w:szCs w:val="20"/>
        </w:rPr>
        <w:t xml:space="preserve"> 0</w:t>
      </w:r>
      <w:r w:rsidRPr="008603D6">
        <w:rPr>
          <w:rFonts w:asciiTheme="minorHAnsi" w:eastAsia="Arial" w:hAnsiTheme="minorHAnsi" w:cstheme="minorHAnsi"/>
          <w:sz w:val="20"/>
          <w:szCs w:val="20"/>
        </w:rPr>
        <w:t>00 000,- Kč bez DPH v rozsahu jedné stavby.</w:t>
      </w:r>
    </w:p>
    <w:p w14:paraId="38669806" w14:textId="77777777" w:rsidR="003F59B7" w:rsidRDefault="003F59B7" w:rsidP="00AE705A">
      <w:pPr>
        <w:spacing w:before="60" w:after="12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Mkatabulky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657"/>
        <w:gridCol w:w="4110"/>
      </w:tblGrid>
      <w:tr w:rsidR="00311756" w:rsidRPr="00875398" w14:paraId="5D253F7B" w14:textId="77777777" w:rsidTr="000D52BE">
        <w:trPr>
          <w:cantSplit/>
          <w:trHeight w:val="510"/>
        </w:trPr>
        <w:tc>
          <w:tcPr>
            <w:tcW w:w="9072" w:type="dxa"/>
            <w:gridSpan w:val="3"/>
            <w:vAlign w:val="center"/>
          </w:tcPr>
          <w:p w14:paraId="6F9C603F" w14:textId="2529BD54" w:rsidR="00311756" w:rsidRPr="008826C8" w:rsidRDefault="00311756" w:rsidP="000D52B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</w:pPr>
            <w:r w:rsidRPr="008826C8"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  <w:t xml:space="preserve">Referenční zakázka </w:t>
            </w:r>
          </w:p>
        </w:tc>
      </w:tr>
      <w:tr w:rsidR="00311756" w:rsidRPr="00875398" w14:paraId="5BC45410" w14:textId="77777777" w:rsidTr="000D52BE">
        <w:trPr>
          <w:cantSplit/>
          <w:trHeight w:val="510"/>
        </w:trPr>
        <w:tc>
          <w:tcPr>
            <w:tcW w:w="1305" w:type="dxa"/>
            <w:vMerge w:val="restart"/>
            <w:textDirection w:val="btLr"/>
            <w:vAlign w:val="center"/>
          </w:tcPr>
          <w:p w14:paraId="79012F6A" w14:textId="77777777" w:rsidR="00311756" w:rsidRPr="00875398" w:rsidRDefault="00311756" w:rsidP="000D52BE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Technické kvalifikační předpoklady</w:t>
            </w:r>
          </w:p>
        </w:tc>
        <w:tc>
          <w:tcPr>
            <w:tcW w:w="3657" w:type="dxa"/>
            <w:vMerge w:val="restart"/>
          </w:tcPr>
          <w:p w14:paraId="0DDCC889" w14:textId="77777777" w:rsidR="00174686" w:rsidRPr="00174686" w:rsidRDefault="00174686" w:rsidP="00174686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6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osvědčení </w:t>
            </w:r>
            <w:r w:rsidRPr="00174686">
              <w:rPr>
                <w:rFonts w:asciiTheme="minorHAnsi" w:hAnsiTheme="minorHAnsi" w:cstheme="minorHAnsi"/>
                <w:sz w:val="20"/>
                <w:szCs w:val="20"/>
              </w:rPr>
              <w:t xml:space="preserve">objednatele o řádném plnění stavebních prací týkající </w:t>
            </w:r>
            <w:r w:rsidRPr="0017468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opravy,</w:t>
            </w:r>
            <w:r w:rsidRPr="001746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468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rekonstrukce či výstavby mostního objektu</w:t>
            </w:r>
            <w:r w:rsidRPr="00174686">
              <w:rPr>
                <w:rFonts w:asciiTheme="minorHAnsi" w:hAnsiTheme="minorHAnsi" w:cstheme="minorHAnsi"/>
                <w:sz w:val="20"/>
                <w:szCs w:val="20"/>
              </w:rPr>
              <w:t xml:space="preserve"> v min. hodnotě 5 mil. Kč bez DPH</w:t>
            </w:r>
          </w:p>
          <w:p w14:paraId="3D84FEA1" w14:textId="5E701B86" w:rsidR="00311756" w:rsidRPr="00B51C08" w:rsidRDefault="00311756" w:rsidP="000D52BE">
            <w:pPr>
              <w:suppressAutoHyphens/>
              <w:spacing w:before="60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F99"/>
          </w:tcPr>
          <w:p w14:paraId="3229298D" w14:textId="77777777" w:rsidR="00311756" w:rsidRDefault="00311756" w:rsidP="000D52BE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702BCF80" w14:textId="77777777" w:rsidR="00311756" w:rsidRPr="00920760" w:rsidRDefault="00311756" w:rsidP="000D52BE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311756" w:rsidRPr="00E53853" w14:paraId="342FDF0B" w14:textId="77777777" w:rsidTr="000D52BE"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15D9DFAD" w14:textId="77777777" w:rsidR="00311756" w:rsidRPr="00875398" w:rsidRDefault="00311756" w:rsidP="000D52BE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6266BEF8" w14:textId="77777777" w:rsidR="00311756" w:rsidRPr="00EF20E6" w:rsidRDefault="00311756" w:rsidP="000D52B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1AB9291B" w14:textId="77777777" w:rsidR="00311756" w:rsidRDefault="00311756" w:rsidP="000D52BE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4C6AB1B2" w14:textId="77777777" w:rsidR="00311756" w:rsidRPr="00574022" w:rsidRDefault="00311756" w:rsidP="000D52BE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311756" w:rsidRPr="00E53853" w14:paraId="5D27BF05" w14:textId="77777777" w:rsidTr="000D52BE"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2B8C799F" w14:textId="77777777" w:rsidR="00311756" w:rsidRPr="00875398" w:rsidRDefault="00311756" w:rsidP="000D52BE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47228D52" w14:textId="77777777" w:rsidR="00311756" w:rsidRPr="00EF20E6" w:rsidRDefault="00311756" w:rsidP="000D52B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13946459" w14:textId="77777777" w:rsidR="00311756" w:rsidRDefault="00311756" w:rsidP="000D52BE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3EDA70D7" w14:textId="77777777" w:rsidR="00311756" w:rsidRPr="00574022" w:rsidRDefault="00311756" w:rsidP="000D52BE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311756" w:rsidRPr="00E53853" w14:paraId="0A82E891" w14:textId="77777777" w:rsidTr="000D52BE"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58D817A1" w14:textId="77777777" w:rsidR="00311756" w:rsidRPr="00875398" w:rsidRDefault="00311756" w:rsidP="000D52BE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750F5C25" w14:textId="77777777" w:rsidR="00311756" w:rsidRPr="00EF20E6" w:rsidRDefault="00311756" w:rsidP="000D52B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694EDD6B" w14:textId="77777777" w:rsidR="00311756" w:rsidRDefault="00311756" w:rsidP="000D52BE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Datum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a místo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realizace</w:t>
            </w:r>
          </w:p>
          <w:p w14:paraId="119133F5" w14:textId="77777777" w:rsidR="00311756" w:rsidRPr="00574022" w:rsidRDefault="00311756" w:rsidP="000D52BE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311756" w:rsidRPr="00E53853" w14:paraId="59123AE0" w14:textId="77777777" w:rsidTr="000D52BE"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5B20BCBE" w14:textId="77777777" w:rsidR="00311756" w:rsidRPr="00875398" w:rsidRDefault="00311756" w:rsidP="000D52BE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11F5BC76" w14:textId="77777777" w:rsidR="00311756" w:rsidRPr="00EF20E6" w:rsidRDefault="00311756" w:rsidP="000D52B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1B4BC2E0" w14:textId="77777777" w:rsidR="00311756" w:rsidRDefault="00311756" w:rsidP="000D52BE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Cena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celkem v Kč bez DPH</w:t>
            </w:r>
          </w:p>
          <w:p w14:paraId="447FD435" w14:textId="77777777" w:rsidR="00311756" w:rsidRPr="004C3B04" w:rsidRDefault="00311756" w:rsidP="000D52BE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  <w:p w14:paraId="76FCBE02" w14:textId="77777777" w:rsidR="00311756" w:rsidRPr="00574022" w:rsidRDefault="00311756" w:rsidP="000D52BE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311756" w:rsidRPr="00E53853" w14:paraId="59054D1C" w14:textId="77777777" w:rsidTr="000D52BE">
        <w:trPr>
          <w:cantSplit/>
          <w:trHeight w:val="510"/>
        </w:trPr>
        <w:tc>
          <w:tcPr>
            <w:tcW w:w="1305" w:type="dxa"/>
            <w:vMerge/>
            <w:textDirection w:val="btLr"/>
          </w:tcPr>
          <w:p w14:paraId="2B698FCC" w14:textId="77777777" w:rsidR="00311756" w:rsidRPr="00875398" w:rsidRDefault="00311756" w:rsidP="000D52BE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vMerge/>
          </w:tcPr>
          <w:p w14:paraId="0BBE5895" w14:textId="77777777" w:rsidR="00311756" w:rsidRPr="00EF20E6" w:rsidRDefault="00311756" w:rsidP="000D52BE">
            <w:pPr>
              <w:spacing w:before="120" w:line="288" w:lineRule="auto"/>
              <w:rPr>
                <w:rFonts w:cs="Arial"/>
                <w:b/>
              </w:rPr>
            </w:pPr>
          </w:p>
        </w:tc>
        <w:tc>
          <w:tcPr>
            <w:tcW w:w="4110" w:type="dxa"/>
            <w:shd w:val="clear" w:color="auto" w:fill="FFFF99"/>
          </w:tcPr>
          <w:p w14:paraId="20590CF2" w14:textId="77777777" w:rsidR="00311756" w:rsidRDefault="00311756" w:rsidP="000D52BE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Popis p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ředmět</w:t>
            </w:r>
            <w:r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>u plnění</w:t>
            </w:r>
            <w:r w:rsidRPr="00920760">
              <w:rPr>
                <w:rFonts w:asciiTheme="minorHAnsi" w:eastAsia="Arial" w:hAnsiTheme="minorHAnsi" w:cs="Arial"/>
                <w:color w:val="000000"/>
                <w:sz w:val="20"/>
                <w:szCs w:val="20"/>
                <w:vertAlign w:val="superscript"/>
              </w:rPr>
              <w:t xml:space="preserve"> VZ</w:t>
            </w:r>
          </w:p>
          <w:p w14:paraId="135257F7" w14:textId="77777777" w:rsidR="00311756" w:rsidRPr="00574022" w:rsidRDefault="00311756" w:rsidP="000D52BE">
            <w:pPr>
              <w:spacing w:before="4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</w:tbl>
    <w:p w14:paraId="3B6C15B8" w14:textId="77777777" w:rsidR="00311756" w:rsidRDefault="00311756" w:rsidP="00311756">
      <w:pPr>
        <w:spacing w:after="0"/>
      </w:pPr>
    </w:p>
    <w:p w14:paraId="4805DF78" w14:textId="77777777" w:rsidR="00651F5D" w:rsidRDefault="00651F5D" w:rsidP="00311756">
      <w:pPr>
        <w:spacing w:after="0"/>
      </w:pPr>
    </w:p>
    <w:p w14:paraId="66FD8D4A" w14:textId="77777777" w:rsidR="00311756" w:rsidRDefault="00311756" w:rsidP="0031175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4C3B04">
        <w:rPr>
          <w:rFonts w:asciiTheme="minorHAnsi" w:eastAsia="Arial" w:hAnsiTheme="minorHAnsi" w:cs="Arial"/>
          <w:color w:val="000000"/>
          <w:sz w:val="20"/>
          <w:szCs w:val="20"/>
        </w:rPr>
        <w:t>Dodavatel může prokázat technické kvalifikační předpoklady souhrnným referenčním listem. V tomto referenčním listu (osvědčení) budou jednotlivé práce jasně objednatelem specifikovány včetně uvedení požadovaného objemu v Kč bez DPH, aby bylo splnění tohoto požadavku naprosto jednoznačné.</w:t>
      </w:r>
    </w:p>
    <w:p w14:paraId="28224838" w14:textId="77777777" w:rsidR="00311756" w:rsidRDefault="00311756" w:rsidP="0031175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14:paraId="65405F78" w14:textId="77777777" w:rsidR="00AC16CA" w:rsidRPr="00311756" w:rsidRDefault="00AC16CA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311756">
        <w:rPr>
          <w:rFonts w:asciiTheme="minorHAnsi" w:eastAsia="Arial" w:hAnsiTheme="minorHAnsi" w:cstheme="minorHAnsi"/>
          <w:b/>
          <w:color w:val="000000"/>
          <w:sz w:val="24"/>
          <w:szCs w:val="24"/>
        </w:rPr>
        <w:t>ÚDAJE PRO HODNOCENÍ</w:t>
      </w:r>
    </w:p>
    <w:p w14:paraId="27CBAE1E" w14:textId="77777777" w:rsidR="003F59B7" w:rsidRDefault="003F59B7" w:rsidP="003F59B7">
      <w:pPr>
        <w:widowControl w:val="0"/>
        <w:spacing w:before="120" w:after="120" w:line="240" w:lineRule="auto"/>
        <w:ind w:left="142" w:hanging="142"/>
        <w:jc w:val="both"/>
        <w:rPr>
          <w:rFonts w:asciiTheme="minorHAnsi" w:eastAsia="Arial" w:hAnsiTheme="minorHAnsi" w:cs="Arial"/>
          <w:b/>
          <w:sz w:val="20"/>
          <w:szCs w:val="20"/>
        </w:rPr>
      </w:pPr>
      <w:r w:rsidRPr="003F59B7">
        <w:rPr>
          <w:rFonts w:asciiTheme="minorHAnsi" w:eastAsia="Arial" w:hAnsiTheme="minorHAnsi" w:cs="Arial"/>
          <w:sz w:val="20"/>
          <w:szCs w:val="20"/>
        </w:rPr>
        <w:t xml:space="preserve">Základní hodnotící </w:t>
      </w:r>
      <w:proofErr w:type="gramStart"/>
      <w:r w:rsidRPr="003F59B7">
        <w:rPr>
          <w:rFonts w:asciiTheme="minorHAnsi" w:eastAsia="Arial" w:hAnsiTheme="minorHAnsi" w:cs="Arial"/>
          <w:sz w:val="20"/>
          <w:szCs w:val="20"/>
        </w:rPr>
        <w:t xml:space="preserve">kritérium - </w:t>
      </w:r>
      <w:r w:rsidRPr="003F59B7">
        <w:rPr>
          <w:rFonts w:asciiTheme="minorHAnsi" w:eastAsia="Arial" w:hAnsiTheme="minorHAnsi" w:cs="Arial"/>
          <w:b/>
          <w:sz w:val="20"/>
          <w:szCs w:val="20"/>
        </w:rPr>
        <w:t>Nejnižší</w:t>
      </w:r>
      <w:proofErr w:type="gramEnd"/>
      <w:r w:rsidRPr="003F59B7">
        <w:rPr>
          <w:rFonts w:asciiTheme="minorHAnsi" w:eastAsia="Arial" w:hAnsiTheme="minorHAnsi" w:cs="Arial"/>
          <w:b/>
          <w:sz w:val="20"/>
          <w:szCs w:val="20"/>
        </w:rPr>
        <w:t xml:space="preserve"> nabídková cena v Kč bez DPH</w:t>
      </w:r>
      <w:r w:rsidRPr="003F59B7">
        <w:rPr>
          <w:rFonts w:asciiTheme="minorHAnsi" w:eastAsia="Arial" w:hAnsiTheme="minorHAnsi" w:cs="Arial"/>
          <w:b/>
          <w:sz w:val="20"/>
          <w:szCs w:val="20"/>
        </w:rPr>
        <w:tab/>
      </w:r>
      <w:r w:rsidRPr="003F59B7">
        <w:rPr>
          <w:rFonts w:asciiTheme="minorHAnsi" w:eastAsia="Arial" w:hAnsiTheme="minorHAnsi" w:cs="Arial"/>
          <w:b/>
          <w:sz w:val="20"/>
          <w:szCs w:val="20"/>
        </w:rPr>
        <w:tab/>
        <w:t xml:space="preserve">100 % </w:t>
      </w:r>
    </w:p>
    <w:p w14:paraId="09F6DDD9" w14:textId="77777777" w:rsidR="00651F5D" w:rsidRPr="003F59B7" w:rsidRDefault="00651F5D" w:rsidP="003F59B7">
      <w:pPr>
        <w:widowControl w:val="0"/>
        <w:spacing w:before="120" w:after="120" w:line="240" w:lineRule="auto"/>
        <w:ind w:left="142" w:hanging="142"/>
        <w:jc w:val="both"/>
        <w:rPr>
          <w:rFonts w:asciiTheme="minorHAnsi" w:eastAsia="Arial" w:hAnsiTheme="minorHAnsi" w:cs="Arial"/>
          <w:sz w:val="20"/>
          <w:szCs w:val="20"/>
        </w:rPr>
      </w:pPr>
    </w:p>
    <w:p w14:paraId="7C189DC5" w14:textId="77777777" w:rsidR="00AC16CA" w:rsidRDefault="00AC16CA" w:rsidP="00AC16CA">
      <w:pPr>
        <w:spacing w:after="0"/>
        <w:rPr>
          <w:rFonts w:asciiTheme="minorHAnsi" w:eastAsia="Arial" w:hAnsiTheme="minorHAnsi" w:cstheme="minorHAnsi"/>
          <w:sz w:val="20"/>
          <w:szCs w:val="20"/>
        </w:rPr>
      </w:pPr>
      <w:r w:rsidRPr="003F59B7">
        <w:rPr>
          <w:rFonts w:asciiTheme="minorHAnsi" w:eastAsia="Arial" w:hAnsiTheme="minorHAnsi" w:cstheme="minorHAnsi"/>
          <w:sz w:val="20"/>
          <w:szCs w:val="20"/>
        </w:rPr>
        <w:t xml:space="preserve">Účastník čestně prohlašuje, že následující údaje považuje za rozhodné pro hodnocení. </w:t>
      </w:r>
    </w:p>
    <w:p w14:paraId="2AC6835C" w14:textId="77777777" w:rsidR="00651F5D" w:rsidRDefault="00651F5D" w:rsidP="00AC16CA">
      <w:pPr>
        <w:spacing w:after="0"/>
        <w:rPr>
          <w:rFonts w:asciiTheme="minorHAnsi" w:eastAsia="Arial" w:hAnsiTheme="minorHAnsi" w:cstheme="minorHAnsi"/>
          <w:sz w:val="20"/>
          <w:szCs w:val="20"/>
        </w:rPr>
      </w:pPr>
    </w:p>
    <w:p w14:paraId="2959D2D6" w14:textId="77777777" w:rsidR="003C5E22" w:rsidRDefault="003C5E22" w:rsidP="00AC16CA">
      <w:pPr>
        <w:spacing w:after="0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a0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937"/>
        <w:gridCol w:w="1937"/>
        <w:gridCol w:w="1937"/>
      </w:tblGrid>
      <w:tr w:rsidR="00AC16CA" w:rsidRPr="004D7034" w14:paraId="502333EB" w14:textId="77777777" w:rsidTr="00435BC4">
        <w:trPr>
          <w:trHeight w:val="397"/>
        </w:trPr>
        <w:tc>
          <w:tcPr>
            <w:tcW w:w="326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0FD352" w14:textId="77777777" w:rsidR="00AC16CA" w:rsidRPr="004D7034" w:rsidRDefault="00AC16CA" w:rsidP="00920760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2AA5B1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AC16CA" w:rsidRPr="004D7034" w14:paraId="6A98FFB6" w14:textId="77777777" w:rsidTr="00435BC4">
        <w:trPr>
          <w:trHeight w:val="397"/>
        </w:trPr>
        <w:tc>
          <w:tcPr>
            <w:tcW w:w="326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8B962F" w14:textId="77777777" w:rsidR="00AC16CA" w:rsidRPr="004D7034" w:rsidRDefault="00AC16CA" w:rsidP="00D8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0D84C9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19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ABC24E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19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49CF0D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AC16CA" w:rsidRPr="004D7034" w14:paraId="3D5AD321" w14:textId="77777777" w:rsidTr="00435BC4">
        <w:trPr>
          <w:trHeight w:val="397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96C8BB" w14:textId="77777777" w:rsidR="00AC16CA" w:rsidRPr="004D7034" w:rsidRDefault="00AC16CA" w:rsidP="00D8765C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9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59F58B7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D1B59D1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D5191FF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0E3C60A" w14:textId="02726C3A" w:rsidR="004A214F" w:rsidRPr="005C1A6D" w:rsidRDefault="004A214F" w:rsidP="004A21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5C1A6D">
        <w:rPr>
          <w:rFonts w:asciiTheme="minorHAnsi" w:eastAsia="Arial" w:hAnsiTheme="minorHAnsi" w:cs="Arial"/>
          <w:b/>
          <w:color w:val="000000"/>
          <w:sz w:val="24"/>
          <w:szCs w:val="24"/>
        </w:rPr>
        <w:lastRenderedPageBreak/>
        <w:t>PROHLÁŠENÍ KE SPOLEČENSKY ODPOVĚDNÉMU PLNĚNÍ VEŘEJNÉ ZAKÁZKY</w:t>
      </w:r>
    </w:p>
    <w:p w14:paraId="4D314DC4" w14:textId="77777777" w:rsidR="004A214F" w:rsidRPr="00FF0783" w:rsidRDefault="004A214F" w:rsidP="004A214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 xml:space="preserve">Účastník </w:t>
      </w:r>
      <w:r>
        <w:rPr>
          <w:rFonts w:asciiTheme="minorHAnsi" w:eastAsia="Arial" w:hAnsiTheme="minorHAnsi" w:cs="Arial"/>
          <w:color w:val="000000"/>
          <w:sz w:val="20"/>
          <w:szCs w:val="20"/>
        </w:rPr>
        <w:t xml:space="preserve">je seznámen s tím, zadavatel uplatňuje v rámci zadávání veřejných zakázek odpovědné zadávání, </w:t>
      </w:r>
      <w:r>
        <w:rPr>
          <w:rFonts w:asciiTheme="minorHAnsi" w:eastAsia="Arial" w:hAnsiTheme="minorHAnsi" w:cs="Arial"/>
          <w:color w:val="000000"/>
          <w:sz w:val="20"/>
          <w:szCs w:val="20"/>
        </w:rPr>
        <w:br/>
        <w:t xml:space="preserve">a </w:t>
      </w:r>
      <w:r w:rsidRPr="00EB0024">
        <w:rPr>
          <w:rFonts w:asciiTheme="minorHAnsi" w:eastAsia="Arial" w:hAnsiTheme="minorHAnsi" w:cs="Arial"/>
          <w:color w:val="000000"/>
          <w:sz w:val="20"/>
          <w:szCs w:val="20"/>
        </w:rPr>
        <w:t xml:space="preserve">čestně </w:t>
      </w:r>
      <w:r w:rsidRPr="00FF0783">
        <w:rPr>
          <w:rFonts w:asciiTheme="minorHAnsi" w:eastAsia="Arial" w:hAnsiTheme="minorHAnsi" w:cs="Arial"/>
          <w:color w:val="000000"/>
          <w:sz w:val="20"/>
          <w:szCs w:val="20"/>
        </w:rPr>
        <w:t xml:space="preserve">prohlašuje, </w:t>
      </w:r>
      <w:r>
        <w:rPr>
          <w:rFonts w:asciiTheme="minorHAnsi" w:eastAsia="Arial" w:hAnsiTheme="minorHAnsi" w:cs="Arial"/>
          <w:color w:val="000000"/>
          <w:sz w:val="20"/>
          <w:szCs w:val="20"/>
        </w:rPr>
        <w:t xml:space="preserve">v případě uzavření smlouvy: </w:t>
      </w:r>
    </w:p>
    <w:p w14:paraId="778133C3" w14:textId="77777777" w:rsidR="004A214F" w:rsidRPr="00FF0783" w:rsidRDefault="004A214F" w:rsidP="004A214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FF0783">
        <w:rPr>
          <w:rFonts w:asciiTheme="minorHAnsi" w:eastAsia="Arial" w:hAnsiTheme="minorHAnsi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FF0783">
        <w:rPr>
          <w:rFonts w:asciiTheme="minorHAnsi" w:eastAsia="Arial" w:hAnsiTheme="minorHAnsi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FF0783">
        <w:rPr>
          <w:rFonts w:asciiTheme="minorHAnsi" w:eastAsia="Arial" w:hAnsiTheme="minorHAnsi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2ABBEB2" w14:textId="77777777" w:rsidR="004A214F" w:rsidRPr="00FF0783" w:rsidRDefault="004A214F" w:rsidP="004A214F">
      <w:pPr>
        <w:pStyle w:val="Odstavecseseznamem"/>
        <w:numPr>
          <w:ilvl w:val="4"/>
          <w:numId w:val="12"/>
        </w:numPr>
        <w:spacing w:after="0" w:line="240" w:lineRule="auto"/>
        <w:ind w:left="567"/>
        <w:contextualSpacing w:val="0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FF0783">
        <w:rPr>
          <w:rFonts w:asciiTheme="minorHAnsi" w:eastAsia="Arial" w:hAnsiTheme="minorHAnsi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01BF7A13" w14:textId="77777777" w:rsidR="004A214F" w:rsidRDefault="004A214F" w:rsidP="004A214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FF0783">
        <w:rPr>
          <w:rFonts w:asciiTheme="minorHAnsi" w:eastAsia="Arial" w:hAnsiTheme="minorHAnsi" w:cs="Arial"/>
          <w:color w:val="000000"/>
          <w:sz w:val="20"/>
          <w:szCs w:val="20"/>
        </w:rPr>
        <w:t>řádné a včasné plnění finančních závazků svým poddodavatelům.</w:t>
      </w:r>
    </w:p>
    <w:p w14:paraId="29BAE25A" w14:textId="77777777" w:rsidR="004A214F" w:rsidRDefault="004A214F" w:rsidP="004A2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</w:p>
    <w:p w14:paraId="33ADC73E" w14:textId="77777777" w:rsidR="004A214F" w:rsidRPr="001B7D3E" w:rsidRDefault="004A214F" w:rsidP="004A21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1B7D3E">
        <w:rPr>
          <w:rFonts w:asciiTheme="minorHAnsi" w:eastAsia="Arial" w:hAnsiTheme="minorHAnsi" w:cs="Arial"/>
          <w:b/>
          <w:color w:val="000000"/>
          <w:sz w:val="24"/>
          <w:szCs w:val="24"/>
        </w:rPr>
        <w:t>PROHLÁŠENÍ</w:t>
      </w:r>
    </w:p>
    <w:p w14:paraId="2CC16E8A" w14:textId="77777777" w:rsidR="004A214F" w:rsidRPr="001B7D3E" w:rsidRDefault="004A214F" w:rsidP="004A2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bCs/>
          <w:color w:val="000000"/>
          <w:sz w:val="20"/>
          <w:szCs w:val="20"/>
        </w:rPr>
      </w:pPr>
      <w:r w:rsidRPr="001B7D3E">
        <w:rPr>
          <w:rFonts w:asciiTheme="minorHAnsi" w:eastAsia="Arial" w:hAnsiTheme="minorHAnsi" w:cs="Arial"/>
          <w:bCs/>
          <w:color w:val="000000"/>
          <w:sz w:val="20"/>
          <w:szCs w:val="20"/>
        </w:rPr>
        <w:t xml:space="preserve">Dodavatel čestně prohlašuje, že v souladu s nařízením Rady (EU) 2022/576 ze dne 8. dubna 2022 </w:t>
      </w:r>
      <w:r w:rsidRPr="001B7D3E">
        <w:rPr>
          <w:rFonts w:asciiTheme="minorHAnsi" w:eastAsia="Arial" w:hAnsiTheme="minorHAnsi" w:cs="Arial"/>
          <w:bCs/>
          <w:color w:val="000000"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13BA8162" w14:textId="77777777" w:rsidR="004A214F" w:rsidRPr="001B7D3E" w:rsidRDefault="004A214F" w:rsidP="004A214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1B7D3E">
        <w:rPr>
          <w:rFonts w:asciiTheme="minorHAnsi" w:eastAsia="Arial" w:hAnsiTheme="minorHAnsi" w:cs="Arial"/>
          <w:color w:val="000000"/>
          <w:sz w:val="20"/>
          <w:szCs w:val="20"/>
        </w:rPr>
        <w:t xml:space="preserve">jakýkoliv ruský státní příslušník, fyzická či právnická osoba nebo subjekt či orgán se sídlem </w:t>
      </w:r>
      <w:r w:rsidRPr="001B7D3E">
        <w:rPr>
          <w:rFonts w:asciiTheme="minorHAnsi" w:eastAsia="Arial" w:hAnsiTheme="minorHAnsi" w:cs="Arial"/>
          <w:color w:val="000000"/>
          <w:sz w:val="20"/>
          <w:szCs w:val="20"/>
        </w:rPr>
        <w:br/>
        <w:t>v Rusku,</w:t>
      </w:r>
    </w:p>
    <w:p w14:paraId="7502553E" w14:textId="77777777" w:rsidR="004A214F" w:rsidRPr="001B7D3E" w:rsidRDefault="004A214F" w:rsidP="004A214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1B7D3E">
        <w:rPr>
          <w:rFonts w:asciiTheme="minorHAnsi" w:eastAsia="Arial" w:hAnsiTheme="minorHAnsi" w:cs="Arial"/>
          <w:color w:val="000000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758D1C66" w14:textId="77777777" w:rsidR="004A214F" w:rsidRPr="001B7D3E" w:rsidRDefault="004A214F" w:rsidP="004A214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20"/>
          <w:szCs w:val="20"/>
        </w:rPr>
      </w:pPr>
      <w:r w:rsidRPr="001B7D3E">
        <w:rPr>
          <w:rFonts w:asciiTheme="minorHAnsi" w:eastAsia="Arial" w:hAnsiTheme="minorHAnsi" w:cs="Arial"/>
          <w:color w:val="000000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057EED28" w14:textId="77777777" w:rsidR="004A214F" w:rsidRDefault="004A214F" w:rsidP="004A2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0"/>
          <w:szCs w:val="20"/>
        </w:rPr>
      </w:pPr>
    </w:p>
    <w:p w14:paraId="1129AECA" w14:textId="77777777" w:rsidR="004A214F" w:rsidRDefault="004A214F" w:rsidP="004A2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bCs/>
          <w:color w:val="000000"/>
          <w:sz w:val="20"/>
          <w:szCs w:val="20"/>
        </w:rPr>
      </w:pPr>
      <w:r w:rsidRPr="001B7D3E">
        <w:rPr>
          <w:rFonts w:asciiTheme="minorHAnsi" w:eastAsia="Arial" w:hAnsiTheme="minorHAnsi" w:cs="Arial"/>
          <w:b/>
          <w:color w:val="000000"/>
          <w:sz w:val="20"/>
          <w:szCs w:val="20"/>
        </w:rPr>
        <w:t>Seznam osob, které se budou podílet na plnění veřejné zakázky</w:t>
      </w:r>
      <w:r w:rsidRPr="001B7D3E">
        <w:rPr>
          <w:rFonts w:asciiTheme="minorHAnsi" w:eastAsia="Arial" w:hAnsiTheme="minorHAnsi" w:cs="Arial"/>
          <w:bCs/>
          <w:color w:val="000000"/>
          <w:sz w:val="20"/>
          <w:szCs w:val="20"/>
        </w:rPr>
        <w:t xml:space="preserve"> představující více než 10 % její hodnoty (pokud jsou účastníkovi známi)</w:t>
      </w:r>
    </w:p>
    <w:p w14:paraId="0723292B" w14:textId="77777777" w:rsidR="004A214F" w:rsidRDefault="004A214F" w:rsidP="004A2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bCs/>
          <w:color w:val="000000"/>
          <w:sz w:val="20"/>
          <w:szCs w:val="20"/>
        </w:rPr>
      </w:pPr>
    </w:p>
    <w:p w14:paraId="6AEF096C" w14:textId="77777777" w:rsidR="004A214F" w:rsidRPr="001B7D3E" w:rsidRDefault="004A214F" w:rsidP="004A2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4"/>
        <w:gridCol w:w="2239"/>
        <w:gridCol w:w="1400"/>
        <w:gridCol w:w="3041"/>
      </w:tblGrid>
      <w:tr w:rsidR="004A214F" w:rsidRPr="001B7D3E" w14:paraId="040DE9F6" w14:textId="77777777" w:rsidTr="000D52BE">
        <w:trPr>
          <w:trHeight w:val="397"/>
        </w:trPr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F4953EA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N</w:t>
            </w:r>
            <w:r w:rsidRPr="001B7D3E"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B25368F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A</w:t>
            </w:r>
            <w:r w:rsidRPr="001B7D3E"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DAB0436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  <w:r w:rsidRPr="001B7D3E"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4CD539F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J</w:t>
            </w:r>
            <w:r w:rsidRPr="001B7D3E"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>akou část VZ bude plnit</w:t>
            </w:r>
            <w: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  <w:t xml:space="preserve"> (příp. %)</w:t>
            </w:r>
          </w:p>
        </w:tc>
      </w:tr>
      <w:tr w:rsidR="004A214F" w:rsidRPr="001B7D3E" w14:paraId="7ACF5BE8" w14:textId="77777777" w:rsidTr="000D52BE">
        <w:trPr>
          <w:trHeight w:val="397"/>
        </w:trPr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4D524C3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1FF00EA1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76DFC65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31789A97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4A214F" w:rsidRPr="001B7D3E" w14:paraId="25670B1B" w14:textId="77777777" w:rsidTr="000D52BE">
        <w:trPr>
          <w:trHeight w:val="397"/>
        </w:trPr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0005D74F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7B21A745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51AFD66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07781916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4A214F" w:rsidRPr="001B7D3E" w14:paraId="38735CF2" w14:textId="77777777" w:rsidTr="000D52BE">
        <w:trPr>
          <w:trHeight w:val="397"/>
        </w:trPr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7D21C16E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130682C3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7BD33898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712F238A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4A214F" w:rsidRPr="001B7D3E" w14:paraId="6EF37F78" w14:textId="77777777" w:rsidTr="000D52BE">
        <w:trPr>
          <w:trHeight w:val="397"/>
        </w:trPr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3CC17479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649E2783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25EB976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6FDBAC9" w14:textId="77777777" w:rsidR="004A214F" w:rsidRPr="001B7D3E" w:rsidRDefault="004A214F" w:rsidP="000D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0E6DFF41" w14:textId="77777777" w:rsidR="004A214F" w:rsidRPr="00ED27BF" w:rsidRDefault="004A214F" w:rsidP="004A21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ED27BF">
        <w:rPr>
          <w:rFonts w:asciiTheme="minorHAnsi" w:eastAsia="Arial" w:hAnsiTheme="minorHAnsi" w:cs="Arial"/>
          <w:b/>
          <w:color w:val="000000"/>
          <w:sz w:val="24"/>
          <w:szCs w:val="24"/>
        </w:rPr>
        <w:t>OBCHODNÍ PODMÍNKY</w:t>
      </w:r>
    </w:p>
    <w:p w14:paraId="2CE62061" w14:textId="77777777" w:rsidR="004A214F" w:rsidRPr="00ED27BF" w:rsidRDefault="004A214F" w:rsidP="004A214F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Theme="minorHAnsi" w:eastAsia="Arial" w:hAnsiTheme="minorHAnsi" w:cs="Arial"/>
          <w:bCs/>
          <w:color w:val="000000"/>
          <w:sz w:val="20"/>
          <w:szCs w:val="20"/>
        </w:rPr>
      </w:pPr>
      <w:r w:rsidRPr="00ED27BF">
        <w:rPr>
          <w:rFonts w:asciiTheme="minorHAnsi" w:eastAsia="Arial" w:hAnsiTheme="minorHAnsi" w:cs="Arial"/>
          <w:bCs/>
          <w:color w:val="000000"/>
          <w:sz w:val="20"/>
          <w:szCs w:val="20"/>
        </w:rPr>
        <w:t>Zadavatel jako součást zadávací dokumentace před</w:t>
      </w:r>
      <w:r>
        <w:rPr>
          <w:rFonts w:asciiTheme="minorHAnsi" w:eastAsia="Arial" w:hAnsiTheme="minorHAnsi" w:cs="Arial"/>
          <w:bCs/>
          <w:color w:val="000000"/>
          <w:sz w:val="20"/>
          <w:szCs w:val="20"/>
        </w:rPr>
        <w:t>ložil</w:t>
      </w:r>
      <w:r w:rsidRPr="00ED27BF">
        <w:rPr>
          <w:rFonts w:asciiTheme="minorHAnsi" w:eastAsia="Arial" w:hAnsiTheme="minorHAnsi" w:cs="Arial"/>
          <w:bCs/>
          <w:color w:val="000000"/>
          <w:sz w:val="20"/>
          <w:szCs w:val="20"/>
        </w:rPr>
        <w:t xml:space="preserve"> obchodní podmínky ve formě a struktuře návrhu smlouvy a jsou pro účastníka závazné. Účastník podpisem tohoto </w:t>
      </w:r>
      <w:r w:rsidRPr="00AA2EB3">
        <w:rPr>
          <w:rFonts w:asciiTheme="minorHAnsi" w:eastAsia="Arial" w:hAnsiTheme="minorHAnsi" w:cs="Arial"/>
          <w:b/>
          <w:bCs/>
          <w:color w:val="000000"/>
          <w:sz w:val="20"/>
          <w:szCs w:val="20"/>
        </w:rPr>
        <w:t>Formuláře nabídky</w:t>
      </w:r>
      <w:r w:rsidRPr="00ED27BF">
        <w:rPr>
          <w:rFonts w:asciiTheme="minorHAnsi" w:eastAsia="Arial" w:hAnsiTheme="minorHAnsi" w:cs="Arial"/>
          <w:bCs/>
          <w:color w:val="000000"/>
          <w:sz w:val="20"/>
          <w:szCs w:val="20"/>
        </w:rPr>
        <w:t xml:space="preserve"> stvrzuje, že </w:t>
      </w:r>
      <w:proofErr w:type="gramStart"/>
      <w:r w:rsidRPr="00ED27BF">
        <w:rPr>
          <w:rFonts w:asciiTheme="minorHAnsi" w:eastAsia="Arial" w:hAnsiTheme="minorHAnsi" w:cs="Arial"/>
          <w:bCs/>
          <w:color w:val="000000"/>
          <w:sz w:val="20"/>
          <w:szCs w:val="20"/>
        </w:rPr>
        <w:t>akceptuje  obchodní</w:t>
      </w:r>
      <w:proofErr w:type="gramEnd"/>
      <w:r w:rsidRPr="00ED27BF">
        <w:rPr>
          <w:rFonts w:asciiTheme="minorHAnsi" w:eastAsia="Arial" w:hAnsiTheme="minorHAnsi" w:cs="Arial"/>
          <w:bCs/>
          <w:color w:val="000000"/>
          <w:sz w:val="20"/>
          <w:szCs w:val="20"/>
        </w:rPr>
        <w:t xml:space="preserve"> a technické podmínky pro realizaci této veřejné zakázky.</w:t>
      </w:r>
      <w:r w:rsidRPr="00AA2EB3">
        <w:t xml:space="preserve"> </w:t>
      </w:r>
      <w:r w:rsidRPr="00AA2EB3">
        <w:rPr>
          <w:rFonts w:asciiTheme="minorHAnsi" w:eastAsia="Arial" w:hAnsiTheme="minorHAnsi" w:cs="Arial"/>
          <w:bCs/>
          <w:color w:val="000000"/>
          <w:sz w:val="20"/>
          <w:szCs w:val="20"/>
        </w:rPr>
        <w:t>Oceněné položkové soupisy dodávek a prací jsou součástí nabídky.</w:t>
      </w:r>
    </w:p>
    <w:p w14:paraId="5C1C2594" w14:textId="77777777" w:rsidR="00D07417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D07417">
        <w:rPr>
          <w:rFonts w:ascii="Arial" w:eastAsia="Arial" w:hAnsi="Arial" w:cs="Arial"/>
          <w:sz w:val="20"/>
          <w:szCs w:val="20"/>
        </w:rPr>
        <w:t>Osoba oprávněná jednat za dodavatele:</w:t>
      </w:r>
      <w:r w:rsidR="009F0A74" w:rsidRPr="00D07417">
        <w:rPr>
          <w:rFonts w:ascii="Arial" w:eastAsia="Arial" w:hAnsi="Arial" w:cs="Arial"/>
          <w:sz w:val="20"/>
          <w:szCs w:val="20"/>
        </w:rPr>
        <w:t xml:space="preserve"> </w:t>
      </w:r>
      <w:r w:rsidR="006921C0" w:rsidRPr="00D07417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  <w:r w:rsidR="009F0A74" w:rsidRPr="00D07417">
        <w:rPr>
          <w:rFonts w:ascii="Arial" w:eastAsia="Arial" w:hAnsi="Arial" w:cs="Arial"/>
          <w:sz w:val="20"/>
          <w:szCs w:val="20"/>
        </w:rPr>
        <w:tab/>
      </w:r>
    </w:p>
    <w:p w14:paraId="3EDA8CFC" w14:textId="77777777" w:rsidR="00D07417" w:rsidRPr="00D07417" w:rsidRDefault="00D07417" w:rsidP="00D07417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D07417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615F80CD" w14:textId="77777777" w:rsidR="00D07417" w:rsidRDefault="00D07417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7DD2FD6" w14:textId="77777777" w:rsidR="00D07417" w:rsidRDefault="00D07417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6B80E5C7" w14:textId="77777777" w:rsidR="00AE705A" w:rsidRDefault="00AE705A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AFBF69B" w14:textId="77777777" w:rsidR="00AE705A" w:rsidRDefault="00AE705A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3F308721" w14:textId="77777777" w:rsidR="006921C0" w:rsidRPr="00D07417" w:rsidRDefault="009F0A74" w:rsidP="00D07417">
      <w:pPr>
        <w:spacing w:before="120" w:after="0" w:line="240" w:lineRule="auto"/>
        <w:ind w:left="5040" w:firstLine="720"/>
        <w:rPr>
          <w:rFonts w:ascii="Arial" w:eastAsia="Arial" w:hAnsi="Arial" w:cs="Arial"/>
          <w:sz w:val="20"/>
          <w:szCs w:val="20"/>
        </w:rPr>
      </w:pPr>
      <w:r w:rsidRPr="00D07417">
        <w:rPr>
          <w:rFonts w:ascii="Arial" w:eastAsia="Arial" w:hAnsi="Arial" w:cs="Arial"/>
          <w:sz w:val="20"/>
          <w:szCs w:val="20"/>
        </w:rPr>
        <w:t>Podpis:</w:t>
      </w:r>
      <w:r w:rsidRPr="00D07417">
        <w:rPr>
          <w:rFonts w:ascii="Arial" w:eastAsia="Arial" w:hAnsi="Arial" w:cs="Arial"/>
          <w:sz w:val="20"/>
          <w:szCs w:val="20"/>
        </w:rPr>
        <w:tab/>
      </w:r>
      <w:r w:rsidRPr="00D07417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D07417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D07417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921C0" w:rsidRPr="00D07417" w:rsidSect="007C4D23">
      <w:footerReference w:type="default" r:id="rId10"/>
      <w:pgSz w:w="11906" w:h="16838"/>
      <w:pgMar w:top="1099" w:right="1417" w:bottom="0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02C0A" w14:textId="77777777" w:rsidR="0067795B" w:rsidRDefault="0067795B">
      <w:pPr>
        <w:spacing w:after="0" w:line="240" w:lineRule="auto"/>
      </w:pPr>
      <w:r>
        <w:separator/>
      </w:r>
    </w:p>
  </w:endnote>
  <w:endnote w:type="continuationSeparator" w:id="0">
    <w:p w14:paraId="0731DCE9" w14:textId="77777777" w:rsidR="0067795B" w:rsidRDefault="0067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95884C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AE705A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AE705A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79A757F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02D57" w14:textId="77777777" w:rsidR="0067795B" w:rsidRDefault="0067795B">
      <w:pPr>
        <w:spacing w:after="0" w:line="240" w:lineRule="auto"/>
      </w:pPr>
      <w:r>
        <w:separator/>
      </w:r>
    </w:p>
  </w:footnote>
  <w:footnote w:type="continuationSeparator" w:id="0">
    <w:p w14:paraId="67C03BE1" w14:textId="77777777" w:rsidR="0067795B" w:rsidRDefault="0067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8B4C8AE2"/>
    <w:lvl w:ilvl="0" w:tplc="C8B4273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DA1F63"/>
    <w:multiLevelType w:val="hybridMultilevel"/>
    <w:tmpl w:val="7CE60ABA"/>
    <w:lvl w:ilvl="0" w:tplc="3EFA8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12E408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CD7543A"/>
    <w:multiLevelType w:val="hybridMultilevel"/>
    <w:tmpl w:val="AABC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4A074016"/>
    <w:multiLevelType w:val="multilevel"/>
    <w:tmpl w:val="B37C40B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73183"/>
    <w:multiLevelType w:val="multilevel"/>
    <w:tmpl w:val="0D5003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9D4405"/>
    <w:multiLevelType w:val="hybridMultilevel"/>
    <w:tmpl w:val="060E9A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57476">
    <w:abstractNumId w:val="5"/>
  </w:num>
  <w:num w:numId="2" w16cid:durableId="397483433">
    <w:abstractNumId w:val="6"/>
  </w:num>
  <w:num w:numId="3" w16cid:durableId="1384518659">
    <w:abstractNumId w:val="13"/>
  </w:num>
  <w:num w:numId="4" w16cid:durableId="1095249753">
    <w:abstractNumId w:val="19"/>
  </w:num>
  <w:num w:numId="5" w16cid:durableId="92828385">
    <w:abstractNumId w:val="7"/>
  </w:num>
  <w:num w:numId="6" w16cid:durableId="1911574737">
    <w:abstractNumId w:val="8"/>
  </w:num>
  <w:num w:numId="7" w16cid:durableId="861894025">
    <w:abstractNumId w:val="2"/>
  </w:num>
  <w:num w:numId="8" w16cid:durableId="777986980">
    <w:abstractNumId w:val="15"/>
  </w:num>
  <w:num w:numId="9" w16cid:durableId="1210724471">
    <w:abstractNumId w:val="9"/>
  </w:num>
  <w:num w:numId="10" w16cid:durableId="20679451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4815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5942234">
    <w:abstractNumId w:val="16"/>
  </w:num>
  <w:num w:numId="13" w16cid:durableId="491414971">
    <w:abstractNumId w:val="10"/>
  </w:num>
  <w:num w:numId="14" w16cid:durableId="1998067231">
    <w:abstractNumId w:val="14"/>
  </w:num>
  <w:num w:numId="15" w16cid:durableId="1921937375">
    <w:abstractNumId w:val="22"/>
  </w:num>
  <w:num w:numId="16" w16cid:durableId="2012174922">
    <w:abstractNumId w:val="1"/>
  </w:num>
  <w:num w:numId="17" w16cid:durableId="158812342">
    <w:abstractNumId w:val="0"/>
  </w:num>
  <w:num w:numId="18" w16cid:durableId="1382442770">
    <w:abstractNumId w:val="3"/>
  </w:num>
  <w:num w:numId="19" w16cid:durableId="1082215573">
    <w:abstractNumId w:val="21"/>
  </w:num>
  <w:num w:numId="20" w16cid:durableId="455029100">
    <w:abstractNumId w:val="18"/>
  </w:num>
  <w:num w:numId="21" w16cid:durableId="19614946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5242434">
    <w:abstractNumId w:val="20"/>
  </w:num>
  <w:num w:numId="23" w16cid:durableId="2029866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102DE"/>
    <w:rsid w:val="00012021"/>
    <w:rsid w:val="000337AC"/>
    <w:rsid w:val="000468AF"/>
    <w:rsid w:val="00087032"/>
    <w:rsid w:val="000955AC"/>
    <w:rsid w:val="00095D2C"/>
    <w:rsid w:val="00106ABF"/>
    <w:rsid w:val="00114573"/>
    <w:rsid w:val="00124B4D"/>
    <w:rsid w:val="00174686"/>
    <w:rsid w:val="001C2891"/>
    <w:rsid w:val="001F26BF"/>
    <w:rsid w:val="002266D1"/>
    <w:rsid w:val="00226C0E"/>
    <w:rsid w:val="0026304F"/>
    <w:rsid w:val="00265F34"/>
    <w:rsid w:val="002E0D2F"/>
    <w:rsid w:val="00311756"/>
    <w:rsid w:val="00325057"/>
    <w:rsid w:val="00356BA2"/>
    <w:rsid w:val="00362B49"/>
    <w:rsid w:val="00366039"/>
    <w:rsid w:val="003800FD"/>
    <w:rsid w:val="003C5E22"/>
    <w:rsid w:val="003F59B7"/>
    <w:rsid w:val="0042414E"/>
    <w:rsid w:val="00435BC4"/>
    <w:rsid w:val="00450643"/>
    <w:rsid w:val="00475576"/>
    <w:rsid w:val="00486E83"/>
    <w:rsid w:val="004A1643"/>
    <w:rsid w:val="004A214F"/>
    <w:rsid w:val="004D7034"/>
    <w:rsid w:val="00537B5B"/>
    <w:rsid w:val="00551581"/>
    <w:rsid w:val="0055682F"/>
    <w:rsid w:val="005C1A6D"/>
    <w:rsid w:val="005C7AF2"/>
    <w:rsid w:val="00604D7F"/>
    <w:rsid w:val="0060595B"/>
    <w:rsid w:val="006241D5"/>
    <w:rsid w:val="00651F5D"/>
    <w:rsid w:val="00652F43"/>
    <w:rsid w:val="0067795B"/>
    <w:rsid w:val="006921C0"/>
    <w:rsid w:val="006B2D66"/>
    <w:rsid w:val="006B7EBC"/>
    <w:rsid w:val="006D7CC2"/>
    <w:rsid w:val="006E4580"/>
    <w:rsid w:val="006F0B20"/>
    <w:rsid w:val="006F1F5C"/>
    <w:rsid w:val="007053D4"/>
    <w:rsid w:val="00766C24"/>
    <w:rsid w:val="007A08D8"/>
    <w:rsid w:val="007C4D23"/>
    <w:rsid w:val="007F41F6"/>
    <w:rsid w:val="008603D6"/>
    <w:rsid w:val="00870BCA"/>
    <w:rsid w:val="00896F5A"/>
    <w:rsid w:val="008A0D3C"/>
    <w:rsid w:val="00920760"/>
    <w:rsid w:val="00964E8D"/>
    <w:rsid w:val="009E64D9"/>
    <w:rsid w:val="009F0A74"/>
    <w:rsid w:val="00A304C2"/>
    <w:rsid w:val="00A52A91"/>
    <w:rsid w:val="00A84C24"/>
    <w:rsid w:val="00AB20F0"/>
    <w:rsid w:val="00AC16CA"/>
    <w:rsid w:val="00AC2B9B"/>
    <w:rsid w:val="00AE67DF"/>
    <w:rsid w:val="00AE705A"/>
    <w:rsid w:val="00AF3159"/>
    <w:rsid w:val="00B16590"/>
    <w:rsid w:val="00B20BFA"/>
    <w:rsid w:val="00B25BBF"/>
    <w:rsid w:val="00B514C9"/>
    <w:rsid w:val="00B579F5"/>
    <w:rsid w:val="00B971AC"/>
    <w:rsid w:val="00BC01AF"/>
    <w:rsid w:val="00BC6A99"/>
    <w:rsid w:val="00C60BBF"/>
    <w:rsid w:val="00C80741"/>
    <w:rsid w:val="00CA05B6"/>
    <w:rsid w:val="00CB786F"/>
    <w:rsid w:val="00CC283B"/>
    <w:rsid w:val="00CF0054"/>
    <w:rsid w:val="00D07417"/>
    <w:rsid w:val="00D27BF0"/>
    <w:rsid w:val="00D63E86"/>
    <w:rsid w:val="00DB356C"/>
    <w:rsid w:val="00DF32DE"/>
    <w:rsid w:val="00E02872"/>
    <w:rsid w:val="00E052B1"/>
    <w:rsid w:val="00E21C57"/>
    <w:rsid w:val="00E430CE"/>
    <w:rsid w:val="00E54F22"/>
    <w:rsid w:val="00EA06DF"/>
    <w:rsid w:val="00EA4940"/>
    <w:rsid w:val="00EC53D8"/>
    <w:rsid w:val="00EF5BFA"/>
    <w:rsid w:val="00F05EA6"/>
    <w:rsid w:val="00F879E6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3A6D"/>
  <w15:docId w15:val="{E67CDD50-3548-486B-8075-E0939514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573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604D7F"/>
  </w:style>
  <w:style w:type="character" w:styleId="Nevyeenzmnka">
    <w:name w:val="Unresolved Mention"/>
    <w:basedOn w:val="Standardnpsmoodstavce"/>
    <w:uiPriority w:val="99"/>
    <w:semiHidden/>
    <w:unhideWhenUsed/>
    <w:rsid w:val="00B2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965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D858CC-4E05-409E-8F78-9A9944EC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1264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Michajličenko Petr</cp:lastModifiedBy>
  <cp:revision>15</cp:revision>
  <cp:lastPrinted>2021-07-27T08:51:00Z</cp:lastPrinted>
  <dcterms:created xsi:type="dcterms:W3CDTF">2025-06-05T14:46:00Z</dcterms:created>
  <dcterms:modified xsi:type="dcterms:W3CDTF">2025-06-05T14:59:00Z</dcterms:modified>
</cp:coreProperties>
</file>