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EEC8" w14:textId="77777777" w:rsidR="00A67F01" w:rsidRDefault="00000000">
      <w:r>
        <w:t>Zoologická zahrada Děčín – Pastýřská stěna, příspěvková organizace</w:t>
      </w:r>
    </w:p>
    <w:p w14:paraId="3FE54AF8" w14:textId="77777777" w:rsidR="00A67F01" w:rsidRDefault="00000000">
      <w:r>
        <w:t>se sídlem Žižkova 1286/15, 405 02 Děčín IV, Česká republika,</w:t>
      </w:r>
    </w:p>
    <w:p w14:paraId="5A79DD8A" w14:textId="77777777" w:rsidR="00A67F01" w:rsidRDefault="00000000">
      <w:r>
        <w:t>IČ: 00078921, Pr 845 vedená u Krajského soudu v Ústí nad Labem,</w:t>
      </w:r>
    </w:p>
    <w:p w14:paraId="1034E1FC" w14:textId="77777777" w:rsidR="00A67F01" w:rsidRDefault="00000000">
      <w:r>
        <w:t>zastoupená ředitelem Romanem Řehákem,</w:t>
      </w:r>
    </w:p>
    <w:p w14:paraId="57CE34C5" w14:textId="77777777" w:rsidR="00A67F01" w:rsidRDefault="00000000">
      <w:r>
        <w:t>na straně jedné, dále jen „ZOO Děčín“</w:t>
      </w:r>
    </w:p>
    <w:p w14:paraId="1CCB5A90" w14:textId="77777777" w:rsidR="00A67F01" w:rsidRDefault="00A67F01"/>
    <w:p w14:paraId="405DF67E" w14:textId="77777777" w:rsidR="00A67F01" w:rsidRDefault="00000000">
      <w:r>
        <w:t>a</w:t>
      </w:r>
    </w:p>
    <w:p w14:paraId="6FC611BE" w14:textId="77777777" w:rsidR="00A67F01" w:rsidRDefault="00A67F01"/>
    <w:p w14:paraId="1CA39B4A" w14:textId="77777777" w:rsidR="00A67F01" w:rsidRDefault="00000000">
      <w:r>
        <w:t>ICE`N`GO! CZ s.r.o.</w:t>
      </w:r>
    </w:p>
    <w:p w14:paraId="4B8923B3" w14:textId="77777777" w:rsidR="00A67F01" w:rsidRDefault="00000000">
      <w:r>
        <w:t>se sídlem Pražská 2116/12a, 466 01 Jablonec nad Nisou,</w:t>
      </w:r>
    </w:p>
    <w:p w14:paraId="672B5E3F" w14:textId="77777777" w:rsidR="00A67F01" w:rsidRDefault="00000000">
      <w:r>
        <w:t>IČ: 28736141, zapsaná v obchodním rejstříku u Krajského soudu v Ústí nad Labem, oddíl C, vložka 29528,</w:t>
      </w:r>
    </w:p>
    <w:p w14:paraId="05CB7706" w14:textId="77777777" w:rsidR="00A67F01" w:rsidRDefault="00000000">
      <w:r>
        <w:t>zastoupená Janem Šlechtou, jednatelem,</w:t>
      </w:r>
    </w:p>
    <w:p w14:paraId="69A1D660" w14:textId="77777777" w:rsidR="00A67F01" w:rsidRDefault="00000000">
      <w:r>
        <w:t>na straně druhé, dále jen „ICE`N`GO! CZ“</w:t>
      </w:r>
    </w:p>
    <w:p w14:paraId="00AA1FBC" w14:textId="77777777" w:rsidR="00A67F01" w:rsidRDefault="00A67F01"/>
    <w:p w14:paraId="19901045" w14:textId="77777777" w:rsidR="00A67F01" w:rsidRDefault="00000000">
      <w:pPr>
        <w:jc w:val="center"/>
      </w:pPr>
      <w:r>
        <w:rPr>
          <w:b/>
        </w:rPr>
        <w:t>SMLOUVA</w:t>
      </w:r>
    </w:p>
    <w:p w14:paraId="46CCD78C" w14:textId="77777777" w:rsidR="00A67F01" w:rsidRDefault="00000000">
      <w:pPr>
        <w:jc w:val="center"/>
      </w:pPr>
      <w:r>
        <w:rPr>
          <w:b/>
        </w:rPr>
        <w:t>o pronájmu pozemku</w:t>
      </w:r>
    </w:p>
    <w:p w14:paraId="3B75E8D8" w14:textId="77777777" w:rsidR="00A67F01" w:rsidRDefault="00A67F01"/>
    <w:p w14:paraId="35727392" w14:textId="77777777" w:rsidR="00A67F01" w:rsidRDefault="00000000">
      <w:r>
        <w:rPr>
          <w:b/>
        </w:rPr>
        <w:t>Čl. I. Předmět smlouvy</w:t>
      </w:r>
    </w:p>
    <w:p w14:paraId="02C87E5C" w14:textId="7BEFED69" w:rsidR="00A67F01" w:rsidRDefault="00000000">
      <w:r>
        <w:t xml:space="preserve">1. Předmětem této smlouvy je pronájem pozemku k umístění stánku společnosti ICE`N`GO! CZ </w:t>
      </w:r>
      <w:r w:rsidR="00942584">
        <w:t xml:space="preserve">k </w:t>
      </w:r>
      <w:proofErr w:type="spellStart"/>
      <w:r w:rsidR="00942584">
        <w:t>prodeji</w:t>
      </w:r>
      <w:proofErr w:type="spellEnd"/>
      <w:r w:rsidR="00942584">
        <w:t xml:space="preserve"> </w:t>
      </w:r>
      <w:proofErr w:type="spellStart"/>
      <w:r w:rsidR="00942584">
        <w:t>kuličkové</w:t>
      </w:r>
      <w:proofErr w:type="spellEnd"/>
      <w:r w:rsidR="00942584">
        <w:t xml:space="preserve"> </w:t>
      </w:r>
      <w:proofErr w:type="spellStart"/>
      <w:r w:rsidR="00942584">
        <w:t>zmrzliny</w:t>
      </w:r>
      <w:proofErr w:type="spellEnd"/>
      <w:r w:rsidR="00942584">
        <w:t xml:space="preserve"> a </w:t>
      </w:r>
      <w:proofErr w:type="spellStart"/>
      <w:r w:rsidR="00942584">
        <w:t>ledové</w:t>
      </w:r>
      <w:proofErr w:type="spellEnd"/>
      <w:r w:rsidR="00942584">
        <w:t xml:space="preserve"> </w:t>
      </w:r>
      <w:proofErr w:type="spellStart"/>
      <w:r w:rsidR="00942584">
        <w:t>kávy</w:t>
      </w:r>
      <w:proofErr w:type="spellEnd"/>
      <w:r>
        <w:t xml:space="preserve"> </w:t>
      </w:r>
      <w:proofErr w:type="spellStart"/>
      <w:r>
        <w:t>areálu</w:t>
      </w:r>
      <w:proofErr w:type="spellEnd"/>
      <w:r>
        <w:t xml:space="preserve"> ZOO Děčín. Stánek bude umístěn na místě v areálu ZOO Děčín, jak je uvedeno v příloze č. 1 této smlouvy.</w:t>
      </w:r>
    </w:p>
    <w:p w14:paraId="60A44C7D" w14:textId="77777777" w:rsidR="00A67F01" w:rsidRDefault="00000000">
      <w:r>
        <w:t>2. Tato smlouva se uzavírá na dobu neurčitou.</w:t>
      </w:r>
    </w:p>
    <w:p w14:paraId="1A1732AE" w14:textId="77777777" w:rsidR="00A67F01" w:rsidRDefault="00A67F01"/>
    <w:p w14:paraId="06FFEA79" w14:textId="77777777" w:rsidR="00A67F01" w:rsidRDefault="00000000">
      <w:r>
        <w:rPr>
          <w:b/>
        </w:rPr>
        <w:t>Čl. II. Práva a povinnosti smluvních stran</w:t>
      </w:r>
    </w:p>
    <w:p w14:paraId="22D2CC58" w14:textId="77777777" w:rsidR="00A67F01" w:rsidRDefault="00000000">
      <w:r>
        <w:t>1. ZOO Děčín poskytne společnosti ICE`N`GO! CZ připojení k elektrické síti 220 V s jističem 16 A a připojení k vodovodnímu řadu a splaškové kanalizaci.</w:t>
      </w:r>
    </w:p>
    <w:p w14:paraId="0BF62224" w14:textId="77777777" w:rsidR="00A67F01" w:rsidRDefault="00000000">
      <w:r>
        <w:lastRenderedPageBreak/>
        <w:t>2. ZOO Děčín umožní zaměstnancům společnosti ICE`N`GO! CZ využívání personálních toalet.</w:t>
      </w:r>
    </w:p>
    <w:p w14:paraId="7C886E34" w14:textId="77777777" w:rsidR="00A67F01" w:rsidRDefault="00A67F01"/>
    <w:p w14:paraId="18F8CAC3" w14:textId="77777777" w:rsidR="00A67F01" w:rsidRDefault="00000000">
      <w:r>
        <w:rPr>
          <w:b/>
        </w:rPr>
        <w:t>Čl. III. Úplata a platební podmínky</w:t>
      </w:r>
    </w:p>
    <w:p w14:paraId="1B8756B6" w14:textId="77777777" w:rsidR="00A67F01" w:rsidRDefault="00000000">
      <w:r>
        <w:t>1. ICE`N`GO! CZ se zavazuje zaplatit dohodnutou úplatu ve výši 60 000 Kč + DPH za kalendářní rok, a to ve dvou splátkách na základě daňových dokladů vystavených ZOO Děčín. První splátka je splatná vždy do konce července a druhá splátka vždy do konce srpna příslušného roku.</w:t>
      </w:r>
    </w:p>
    <w:p w14:paraId="32163C9D" w14:textId="77777777" w:rsidR="00A67F01" w:rsidRDefault="00000000">
      <w:r>
        <w:t>2. Výše nájmu na další rok bude vždy projednána oběma smluvními stranami a dojednaná výše bude předmětem číslovaných dodatků této smlouvy.</w:t>
      </w:r>
    </w:p>
    <w:p w14:paraId="1A202B3A" w14:textId="77777777" w:rsidR="00A67F01" w:rsidRDefault="00A67F01"/>
    <w:p w14:paraId="5F2721E4" w14:textId="77777777" w:rsidR="00A67F01" w:rsidRDefault="00000000">
      <w:r>
        <w:rPr>
          <w:b/>
        </w:rPr>
        <w:t>Čl. IV. Závěrečná ustanovení</w:t>
      </w:r>
    </w:p>
    <w:p w14:paraId="7B4C0F27" w14:textId="77777777" w:rsidR="00A67F01" w:rsidRDefault="00000000">
      <w:r>
        <w:t>1. Obě smluvní strany jsou oprávněny tuto smlouvu vypovědět písemnou výpovědí doručenou druhé straně i bez uvedení výpovědních důvodů. Výpovědní lhůta činí 30 dnů a počíná běžet následující den po doručení výpovědi druhé smluvní straně, a to osobně, doručením na adresu ZOO Děčín nebo na adresu ICE`N`GO! CZ, případně do datové schránky. V případě pochybností platí domněnka, že zásilka s výpovědí se považuje za doručenou třetí kalendářní den po odeslání doporučené zásilky. Po doručení výpovědi je ICE`N`GO! CZ povinna ve výpovědní lhůtě areál ZOO Děčín vyklidit.</w:t>
      </w:r>
    </w:p>
    <w:p w14:paraId="2FEE3784" w14:textId="77777777" w:rsidR="00A67F01" w:rsidRDefault="00000000">
      <w:r>
        <w:t>2. Smlouva může být ukončena také dohodou smluvních stran.</w:t>
      </w:r>
    </w:p>
    <w:p w14:paraId="60D48F74" w14:textId="77777777" w:rsidR="00A67F01" w:rsidRDefault="00000000">
      <w:r>
        <w:t>3. Případné změny této smlouvy mohou být provedeny pouze na základě předchozí vzájemné dohody obou smluvních stran formou písemného číslovaného dodatku, který se stává nedílnou součástí této smlouvy.</w:t>
      </w:r>
    </w:p>
    <w:p w14:paraId="55904070" w14:textId="77777777" w:rsidR="00A67F01" w:rsidRDefault="00000000">
      <w:r>
        <w:t>4. Závazkový právní vztah smluvních stran se řídí touto smlouvou a příslušnými ustanoveními obecně závazných právních předpisů.</w:t>
      </w:r>
    </w:p>
    <w:p w14:paraId="1A04E6BA" w14:textId="77777777" w:rsidR="00A67F01" w:rsidRDefault="00000000">
      <w:r>
        <w:t>5. Tato smlouva je vyhotovena ve dvou stejnopisech, z nichž každý má platnost originálu. Každá smluvní strana obdrží jedno vyhotovení.</w:t>
      </w:r>
    </w:p>
    <w:p w14:paraId="49141F79" w14:textId="77777777" w:rsidR="00A67F01" w:rsidRDefault="00000000">
      <w:r>
        <w:t>6. Smluvní strany prohlašují, že souhlasí s případným zveřejněním obsahu této smlouvy v souladu s ustanovením zákona č. 106/1999 Sb., o svobodném přístupu k informacím, ve znění pozdějších předpisů. Tato smlouva podléhá povinnosti uveřejnění podle zákona č. 340/2015 Sb., o registru smluv.</w:t>
      </w:r>
    </w:p>
    <w:p w14:paraId="24083DC0" w14:textId="77777777" w:rsidR="00A67F01" w:rsidRDefault="00000000">
      <w:r>
        <w:lastRenderedPageBreak/>
        <w:t>7. Smluvní strany prohlašují, že s obsahem této smlouvy souhlasí, že byla uzavřena na základě jejich svobodné a pravé vůle, a na důkaz toho připojují své vlastnoruční podpisy.</w:t>
      </w:r>
    </w:p>
    <w:p w14:paraId="6B35AB97" w14:textId="77777777" w:rsidR="00A67F01" w:rsidRDefault="00A67F01"/>
    <w:p w14:paraId="0504AC95" w14:textId="22BBE296" w:rsidR="00A67F01" w:rsidRDefault="00000000">
      <w:r>
        <w:t xml:space="preserve">V </w:t>
      </w:r>
      <w:proofErr w:type="spellStart"/>
      <w:r>
        <w:t>Děčíně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033B34">
        <w:t>11.3.2026</w:t>
      </w:r>
    </w:p>
    <w:p w14:paraId="1F5D72D3" w14:textId="77777777" w:rsidR="00A67F01" w:rsidRDefault="00A67F01"/>
    <w:p w14:paraId="5F0ABFF3" w14:textId="77777777" w:rsidR="00A67F01" w:rsidRDefault="00000000">
      <w:r>
        <w:t>Roman Řehák, ředitel</w:t>
      </w:r>
      <w:r>
        <w:tab/>
      </w:r>
      <w:r>
        <w:tab/>
      </w:r>
      <w:r>
        <w:tab/>
      </w:r>
      <w:r>
        <w:tab/>
        <w:t>Jan Šlechta, jednatel</w:t>
      </w:r>
    </w:p>
    <w:p w14:paraId="3A72A911" w14:textId="77777777" w:rsidR="00A67F01" w:rsidRDefault="00000000">
      <w:r>
        <w:t>ZOO Děčín</w:t>
      </w:r>
      <w:r>
        <w:tab/>
      </w:r>
      <w:r>
        <w:tab/>
      </w:r>
      <w:r>
        <w:tab/>
      </w:r>
      <w:r>
        <w:tab/>
      </w:r>
      <w:r>
        <w:tab/>
        <w:t>ICE`N`GO! CZ s.r.o.</w:t>
      </w:r>
    </w:p>
    <w:sectPr w:rsidR="00A67F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2024802">
    <w:abstractNumId w:val="8"/>
  </w:num>
  <w:num w:numId="2" w16cid:durableId="911280891">
    <w:abstractNumId w:val="6"/>
  </w:num>
  <w:num w:numId="3" w16cid:durableId="1228033807">
    <w:abstractNumId w:val="5"/>
  </w:num>
  <w:num w:numId="4" w16cid:durableId="1915820852">
    <w:abstractNumId w:val="4"/>
  </w:num>
  <w:num w:numId="5" w16cid:durableId="1621762931">
    <w:abstractNumId w:val="7"/>
  </w:num>
  <w:num w:numId="6" w16cid:durableId="1025517502">
    <w:abstractNumId w:val="3"/>
  </w:num>
  <w:num w:numId="7" w16cid:durableId="1770152974">
    <w:abstractNumId w:val="2"/>
  </w:num>
  <w:num w:numId="8" w16cid:durableId="1772553245">
    <w:abstractNumId w:val="1"/>
  </w:num>
  <w:num w:numId="9" w16cid:durableId="14347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717"/>
    <w:rsid w:val="000333CD"/>
    <w:rsid w:val="00033B34"/>
    <w:rsid w:val="00034616"/>
    <w:rsid w:val="0006063C"/>
    <w:rsid w:val="0015074B"/>
    <w:rsid w:val="0029639D"/>
    <w:rsid w:val="00326F90"/>
    <w:rsid w:val="004D20CA"/>
    <w:rsid w:val="005276E8"/>
    <w:rsid w:val="00577525"/>
    <w:rsid w:val="00942584"/>
    <w:rsid w:val="00A67F01"/>
    <w:rsid w:val="00AA1D8D"/>
    <w:rsid w:val="00B252D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1AFC8"/>
  <w14:defaultImageDpi w14:val="300"/>
  <w15:docId w15:val="{2BD569DD-A7F2-F642-B9C8-F2884D07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ZOO Děčín</cp:lastModifiedBy>
  <cp:revision>4</cp:revision>
  <dcterms:created xsi:type="dcterms:W3CDTF">2026-03-11T13:16:00Z</dcterms:created>
  <dcterms:modified xsi:type="dcterms:W3CDTF">2026-03-13T08:28:00Z</dcterms:modified>
  <cp:category/>
</cp:coreProperties>
</file>