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Zpracování PD - Oprava střešního pláště bytového domu č.p. 1411, ul. Průchod, Děčín I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P26V00000219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59E17EA7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1C5C5A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7BDB748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  <w:r w:rsidR="001C5C5A">
              <w:rPr>
                <w:rFonts w:ascii="Arial" w:eastAsia="Arial" w:hAnsi="Arial" w:cs="Arial"/>
                <w:sz w:val="20"/>
                <w:szCs w:val="20"/>
              </w:rPr>
              <w:t>pro DPS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C5C5A" w14:paraId="4D8BC6E6" w14:textId="77777777" w:rsidTr="00BE367B">
        <w:tc>
          <w:tcPr>
            <w:tcW w:w="4390" w:type="dxa"/>
          </w:tcPr>
          <w:p w14:paraId="60D1026E" w14:textId="7FE04FCD" w:rsidR="001C5C5A" w:rsidRDefault="001C5C5A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Celková nabídková cena pro AD</w:t>
            </w:r>
          </w:p>
        </w:tc>
        <w:tc>
          <w:tcPr>
            <w:tcW w:w="1557" w:type="dxa"/>
            <w:shd w:val="clear" w:color="auto" w:fill="FFFF00"/>
          </w:tcPr>
          <w:p w14:paraId="4D571D36" w14:textId="77777777" w:rsidR="001C5C5A" w:rsidRDefault="001C5C5A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220885FF" w14:textId="77777777" w:rsidR="001C5C5A" w:rsidRDefault="001C5C5A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3C095843" w14:textId="77777777" w:rsidR="001C5C5A" w:rsidRDefault="001C5C5A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61E83A13" w14:textId="77777777" w:rsidR="001C5C5A" w:rsidRPr="00314FDA" w:rsidRDefault="001C5C5A" w:rsidP="001C5C5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Účastník čestně prohlašuje, že splňuje požadavky dle § 77 odst. 1 a 2 ZZVZ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- </w:t>
      </w: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.</w:t>
      </w:r>
      <w:proofErr w:type="gramEnd"/>
    </w:p>
    <w:p w14:paraId="2508E4BD" w14:textId="77777777" w:rsidR="001C5C5A" w:rsidRPr="00314FDA" w:rsidRDefault="001C5C5A" w:rsidP="001C5C5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13BE779" w14:textId="77777777" w:rsidR="001C5C5A" w:rsidRPr="001C5C5A" w:rsidRDefault="001C5C5A" w:rsidP="001C5C5A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1C5C5A">
        <w:rPr>
          <w:rFonts w:ascii="Arial" w:eastAsia="Arial" w:hAnsi="Arial" w:cs="Arial"/>
          <w:bCs/>
          <w:color w:val="000000"/>
          <w:sz w:val="20"/>
          <w:szCs w:val="20"/>
        </w:rPr>
        <w:t xml:space="preserve">výpisu z obchodního rejstříku, pokud je v něm zapsán, či výpis z jiné obdobné evidence, pokud je v ní zapsán </w:t>
      </w:r>
    </w:p>
    <w:p w14:paraId="522BEB5E" w14:textId="77777777" w:rsidR="001C5C5A" w:rsidRPr="001C5C5A" w:rsidRDefault="001C5C5A" w:rsidP="001C5C5A">
      <w:pPr>
        <w:pStyle w:val="Odstavecseseznamem"/>
        <w:numPr>
          <w:ilvl w:val="0"/>
          <w:numId w:val="47"/>
        </w:numPr>
        <w:suppressAutoHyphens w:val="0"/>
        <w:spacing w:before="60" w:after="0"/>
        <w:jc w:val="left"/>
        <w:rPr>
          <w:rFonts w:ascii="Arial" w:eastAsia="Arial" w:hAnsi="Arial" w:cs="Arial"/>
          <w:b/>
          <w:sz w:val="20"/>
          <w:szCs w:val="20"/>
        </w:rPr>
      </w:pPr>
      <w:r w:rsidRPr="001C5C5A">
        <w:rPr>
          <w:rFonts w:ascii="Arial" w:eastAsia="Arial" w:hAnsi="Arial" w:cs="Arial"/>
          <w:sz w:val="20"/>
          <w:szCs w:val="20"/>
        </w:rPr>
        <w:t xml:space="preserve">živnostenské oprávnění v oboru </w:t>
      </w:r>
      <w:r w:rsidRPr="001C5C5A">
        <w:rPr>
          <w:b/>
          <w:bCs/>
        </w:rPr>
        <w:t>projektová činnost ve výstavbě</w:t>
      </w:r>
      <w:r w:rsidRPr="001C5C5A">
        <w:rPr>
          <w:rFonts w:ascii="Arial" w:eastAsia="Arial" w:hAnsi="Arial" w:cs="Arial"/>
          <w:sz w:val="20"/>
          <w:szCs w:val="20"/>
        </w:rPr>
        <w:t>.</w:t>
      </w:r>
    </w:p>
    <w:p w14:paraId="79F149E4" w14:textId="345A6B8B" w:rsidR="001C5C5A" w:rsidRPr="001C5C5A" w:rsidRDefault="001C5C5A" w:rsidP="001C5C5A">
      <w:pPr>
        <w:pStyle w:val="Odstavecseseznamem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1C5C5A">
        <w:rPr>
          <w:rFonts w:ascii="Arial" w:eastAsia="Arial" w:hAnsi="Arial" w:cs="Arial"/>
          <w:sz w:val="20"/>
          <w:szCs w:val="20"/>
        </w:rPr>
        <w:t xml:space="preserve">autorizace v oboru </w:t>
      </w:r>
      <w:r>
        <w:rPr>
          <w:rFonts w:ascii="Arial" w:eastAsia="Arial" w:hAnsi="Arial" w:cs="Arial"/>
          <w:b/>
          <w:bCs/>
          <w:sz w:val="20"/>
          <w:szCs w:val="20"/>
        </w:rPr>
        <w:t>pozemní stavby</w:t>
      </w:r>
      <w:r w:rsidRPr="001C5C5A">
        <w:rPr>
          <w:rFonts w:ascii="Arial" w:eastAsia="Arial" w:hAnsi="Arial" w:cs="Arial"/>
          <w:sz w:val="20"/>
          <w:szCs w:val="20"/>
        </w:rPr>
        <w:t xml:space="preserve"> – technik nebo inženýr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2712CED2" w14:textId="03B88C09" w:rsidR="001C5C5A" w:rsidRPr="001C5C5A" w:rsidRDefault="001C5C5A" w:rsidP="001C5C5A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1C5C5A">
        <w:rPr>
          <w:rFonts w:ascii="Arial" w:eastAsia="Arial" w:hAnsi="Arial" w:cs="Arial"/>
          <w:sz w:val="20"/>
          <w:szCs w:val="20"/>
        </w:rPr>
        <w:t xml:space="preserve">Účastník čestně prohlašuje, že v období posledních 5 let (3 roky u služeb a dodávek) před zahájením tohoto výběrového řízení realizoval min. </w:t>
      </w:r>
      <w:r w:rsidR="004B5FB7">
        <w:rPr>
          <w:rFonts w:ascii="Arial" w:eastAsia="Arial" w:hAnsi="Arial" w:cs="Arial"/>
          <w:sz w:val="20"/>
          <w:szCs w:val="20"/>
        </w:rPr>
        <w:t>1</w:t>
      </w:r>
      <w:r w:rsidRPr="001C5C5A">
        <w:rPr>
          <w:rFonts w:ascii="Arial" w:eastAsia="Arial" w:hAnsi="Arial" w:cs="Arial"/>
          <w:sz w:val="20"/>
          <w:szCs w:val="20"/>
        </w:rPr>
        <w:t xml:space="preserve"> referenční zakázk</w:t>
      </w:r>
      <w:r w:rsidR="004B5FB7">
        <w:rPr>
          <w:rFonts w:ascii="Arial" w:eastAsia="Arial" w:hAnsi="Arial" w:cs="Arial"/>
          <w:sz w:val="20"/>
          <w:szCs w:val="20"/>
        </w:rPr>
        <w:t>u</w:t>
      </w:r>
      <w:r w:rsidRPr="001C5C5A">
        <w:rPr>
          <w:rFonts w:ascii="Arial" w:eastAsia="Arial" w:hAnsi="Arial" w:cs="Arial"/>
          <w:sz w:val="20"/>
          <w:szCs w:val="20"/>
        </w:rPr>
        <w:t>, jejichž předmětem bylo zpracování projektové dokumentace stejného nebo obdobného charakteru jako předmět zakázky v hodnotě min. 50 000,- Kč bez DPH za každou tuto referenční zakázku. Za obdobnou zakázku je považováno PD podobného rozsahu.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Pr="009C0CD6" w:rsidRDefault="00471BAB" w:rsidP="004B5FB7">
      <w:pPr>
        <w:spacing w:before="120" w:after="0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lastRenderedPageBreak/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09D8" w14:textId="77777777" w:rsidR="00E03EEB" w:rsidRDefault="00E03EEB" w:rsidP="00E9084B">
      <w:pPr>
        <w:spacing w:after="0"/>
      </w:pPr>
      <w:r>
        <w:separator/>
      </w:r>
    </w:p>
  </w:endnote>
  <w:endnote w:type="continuationSeparator" w:id="0">
    <w:p w14:paraId="00ACDE83" w14:textId="77777777" w:rsidR="00E03EEB" w:rsidRDefault="00E03EEB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 xml:space="preserve">Zpracování </w:t>
    </w:r>
    <w:proofErr w:type="gramStart"/>
    <w:r w:rsidRPr="0076366E">
      <w:rPr>
        <w:rFonts w:ascii="Arial" w:hAnsi="Arial" w:cs="Arial"/>
        <w:sz w:val="18"/>
        <w:lang w:val="cs-CZ"/>
      </w:rPr>
      <w:t>PD - Oprava</w:t>
    </w:r>
    <w:proofErr w:type="gramEnd"/>
    <w:r w:rsidRPr="0076366E">
      <w:rPr>
        <w:rFonts w:ascii="Arial" w:hAnsi="Arial" w:cs="Arial"/>
        <w:sz w:val="18"/>
        <w:lang w:val="cs-CZ"/>
      </w:rPr>
      <w:t xml:space="preserve"> střešního pláště bytového domu č.p. 1411, ul. Průchod, Děčín I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445F" w14:textId="77777777" w:rsidR="00E03EEB" w:rsidRDefault="00E03EEB" w:rsidP="00E9084B">
      <w:pPr>
        <w:spacing w:after="0"/>
      </w:pPr>
      <w:r>
        <w:separator/>
      </w:r>
    </w:p>
  </w:footnote>
  <w:footnote w:type="continuationSeparator" w:id="0">
    <w:p w14:paraId="6D639BBF" w14:textId="77777777" w:rsidR="00E03EEB" w:rsidRDefault="00E03EEB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77777777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 MDC/7445/2026</w:t>
    </w:r>
  </w:p>
  <w:p w14:paraId="3FECDD9A" w14:textId="33577108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VZ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Tomáš Rejman</w:t>
    </w:r>
    <w:r w:rsidR="001C5C5A">
      <w:rPr>
        <w:rFonts w:ascii="Arial" w:hAnsi="Arial" w:cs="Arial"/>
        <w:color w:val="000000"/>
        <w:sz w:val="20"/>
        <w:szCs w:val="20"/>
        <w:lang w:eastAsia="cs-CZ"/>
      </w:rPr>
      <w:t xml:space="preserve">, </w:t>
    </w:r>
    <w:proofErr w:type="spellStart"/>
    <w:r w:rsidR="001C5C5A">
      <w:rPr>
        <w:rFonts w:ascii="Arial" w:hAnsi="Arial" w:cs="Arial"/>
        <w:color w:val="000000"/>
        <w:sz w:val="20"/>
        <w:szCs w:val="20"/>
        <w:lang w:eastAsia="cs-CZ"/>
      </w:rPr>
      <w:t>DiS</w:t>
    </w:r>
    <w:proofErr w:type="spellEnd"/>
    <w:r w:rsidR="001C5C5A">
      <w:rPr>
        <w:rFonts w:ascii="Arial" w:hAnsi="Arial" w:cs="Arial"/>
        <w:color w:val="000000"/>
        <w:sz w:val="20"/>
        <w:szCs w:val="20"/>
        <w:lang w:eastAsia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09A63E1"/>
    <w:multiLevelType w:val="hybridMultilevel"/>
    <w:tmpl w:val="FC88B59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5"/>
  </w:num>
  <w:num w:numId="2" w16cid:durableId="364598237">
    <w:abstractNumId w:val="31"/>
  </w:num>
  <w:num w:numId="3" w16cid:durableId="69354791">
    <w:abstractNumId w:val="42"/>
  </w:num>
  <w:num w:numId="4" w16cid:durableId="1633825568">
    <w:abstractNumId w:val="24"/>
  </w:num>
  <w:num w:numId="5" w16cid:durableId="1913810691">
    <w:abstractNumId w:val="13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2"/>
  </w:num>
  <w:num w:numId="9" w16cid:durableId="2087261394">
    <w:abstractNumId w:val="20"/>
  </w:num>
  <w:num w:numId="10" w16cid:durableId="278537897">
    <w:abstractNumId w:val="25"/>
  </w:num>
  <w:num w:numId="11" w16cid:durableId="495455900">
    <w:abstractNumId w:val="38"/>
  </w:num>
  <w:num w:numId="12" w16cid:durableId="1544564265">
    <w:abstractNumId w:val="1"/>
  </w:num>
  <w:num w:numId="13" w16cid:durableId="1300770155">
    <w:abstractNumId w:val="10"/>
  </w:num>
  <w:num w:numId="14" w16cid:durableId="2029866421">
    <w:abstractNumId w:val="23"/>
  </w:num>
  <w:num w:numId="15" w16cid:durableId="505242434">
    <w:abstractNumId w:val="43"/>
  </w:num>
  <w:num w:numId="16" w16cid:durableId="710155733">
    <w:abstractNumId w:val="14"/>
  </w:num>
  <w:num w:numId="17" w16cid:durableId="570654476">
    <w:abstractNumId w:val="11"/>
  </w:num>
  <w:num w:numId="18" w16cid:durableId="267278572">
    <w:abstractNumId w:val="44"/>
  </w:num>
  <w:num w:numId="19" w16cid:durableId="452485943">
    <w:abstractNumId w:val="17"/>
  </w:num>
  <w:num w:numId="20" w16cid:durableId="351954342">
    <w:abstractNumId w:val="0"/>
  </w:num>
  <w:num w:numId="21" w16cid:durableId="1574118246">
    <w:abstractNumId w:val="27"/>
  </w:num>
  <w:num w:numId="22" w16cid:durableId="6574235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7"/>
  </w:num>
  <w:num w:numId="25" w16cid:durableId="532428351">
    <w:abstractNumId w:val="29"/>
  </w:num>
  <w:num w:numId="26" w16cid:durableId="810484393">
    <w:abstractNumId w:val="19"/>
  </w:num>
  <w:num w:numId="27" w16cid:durableId="1787457233">
    <w:abstractNumId w:val="30"/>
  </w:num>
  <w:num w:numId="28" w16cid:durableId="2060474321">
    <w:abstractNumId w:val="36"/>
  </w:num>
  <w:num w:numId="29" w16cid:durableId="1473716082">
    <w:abstractNumId w:val="3"/>
  </w:num>
  <w:num w:numId="30" w16cid:durableId="1000347990">
    <w:abstractNumId w:val="16"/>
  </w:num>
  <w:num w:numId="31" w16cid:durableId="1718235060">
    <w:abstractNumId w:val="22"/>
  </w:num>
  <w:num w:numId="32" w16cid:durableId="1690526359">
    <w:abstractNumId w:val="40"/>
  </w:num>
  <w:num w:numId="33" w16cid:durableId="1179583133">
    <w:abstractNumId w:val="34"/>
  </w:num>
  <w:num w:numId="34" w16cid:durableId="943456906">
    <w:abstractNumId w:val="7"/>
  </w:num>
  <w:num w:numId="35" w16cid:durableId="1205554940">
    <w:abstractNumId w:val="18"/>
  </w:num>
  <w:num w:numId="36" w16cid:durableId="1615332160">
    <w:abstractNumId w:val="33"/>
  </w:num>
  <w:num w:numId="37" w16cid:durableId="1360357053">
    <w:abstractNumId w:val="15"/>
  </w:num>
  <w:num w:numId="38" w16cid:durableId="1306009542">
    <w:abstractNumId w:val="6"/>
  </w:num>
  <w:num w:numId="39" w16cid:durableId="2047098180">
    <w:abstractNumId w:val="5"/>
  </w:num>
  <w:num w:numId="40" w16cid:durableId="550963858">
    <w:abstractNumId w:val="9"/>
  </w:num>
  <w:num w:numId="41" w16cid:durableId="1433550641">
    <w:abstractNumId w:val="12"/>
  </w:num>
  <w:num w:numId="42" w16cid:durableId="1365212647">
    <w:abstractNumId w:val="8"/>
  </w:num>
  <w:num w:numId="43" w16cid:durableId="2088459767">
    <w:abstractNumId w:val="26"/>
  </w:num>
  <w:num w:numId="44" w16cid:durableId="1170558622">
    <w:abstractNumId w:val="41"/>
  </w:num>
  <w:num w:numId="45" w16cid:durableId="668868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9"/>
  </w:num>
  <w:num w:numId="47" w16cid:durableId="223224232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CB8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5C5A"/>
    <w:rsid w:val="001C6E62"/>
    <w:rsid w:val="001D5D9C"/>
    <w:rsid w:val="001D7E92"/>
    <w:rsid w:val="001E1C3D"/>
    <w:rsid w:val="001E4BBE"/>
    <w:rsid w:val="0020029D"/>
    <w:rsid w:val="00201BFF"/>
    <w:rsid w:val="00203728"/>
    <w:rsid w:val="00203BC9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75E9"/>
    <w:rsid w:val="004119EC"/>
    <w:rsid w:val="00420D86"/>
    <w:rsid w:val="00423092"/>
    <w:rsid w:val="00432CC2"/>
    <w:rsid w:val="0043387C"/>
    <w:rsid w:val="00441896"/>
    <w:rsid w:val="0044415D"/>
    <w:rsid w:val="004468F8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B5FB7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71BB"/>
    <w:rsid w:val="00540BCA"/>
    <w:rsid w:val="00540C7A"/>
    <w:rsid w:val="0054232E"/>
    <w:rsid w:val="00544109"/>
    <w:rsid w:val="005452B7"/>
    <w:rsid w:val="0054580D"/>
    <w:rsid w:val="00555912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03EEB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176CB8"/>
    <w:rsid w:val="004468F8"/>
    <w:rsid w:val="00560551"/>
    <w:rsid w:val="005C778B"/>
    <w:rsid w:val="00640CEA"/>
    <w:rsid w:val="0067262C"/>
    <w:rsid w:val="00DB33AA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1121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Rejman Tomáš</cp:lastModifiedBy>
  <cp:revision>42</cp:revision>
  <cp:lastPrinted>2023-04-24T14:09:00Z</cp:lastPrinted>
  <dcterms:created xsi:type="dcterms:W3CDTF">2025-10-27T13:14:00Z</dcterms:created>
  <dcterms:modified xsi:type="dcterms:W3CDTF">2026-03-18T13:46:00Z</dcterms:modified>
</cp:coreProperties>
</file>