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CE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>KUPNÍ SMLOUVA</w:t>
      </w:r>
    </w:p>
    <w:p w:rsidR="00CF79AE" w:rsidRPr="004F126C" w:rsidRDefault="00CF79AE" w:rsidP="00CF79A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>uzavřená dle zákona č. 89/2012</w:t>
      </w:r>
      <w:r w:rsidR="00104946" w:rsidRPr="004F126C">
        <w:rPr>
          <w:rFonts w:ascii="Times New Roman" w:hAnsi="Times New Roman"/>
          <w:b/>
          <w:szCs w:val="24"/>
        </w:rPr>
        <w:t xml:space="preserve"> </w:t>
      </w:r>
      <w:r w:rsidRPr="004F126C">
        <w:rPr>
          <w:rFonts w:ascii="Times New Roman" w:hAnsi="Times New Roman"/>
          <w:b/>
          <w:szCs w:val="24"/>
        </w:rPr>
        <w:t>Sb., občanský zákoník</w:t>
      </w:r>
    </w:p>
    <w:p w:rsidR="00CF79AE" w:rsidRPr="004F126C" w:rsidRDefault="00CF79AE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b/>
          <w:szCs w:val="24"/>
        </w:rPr>
        <w:t xml:space="preserve">mezi smluvními </w:t>
      </w:r>
      <w:r w:rsidR="00CF691C" w:rsidRPr="004F126C">
        <w:rPr>
          <w:rFonts w:ascii="Times New Roman" w:hAnsi="Times New Roman"/>
          <w:b/>
          <w:szCs w:val="24"/>
        </w:rPr>
        <w:t>stranami:</w:t>
      </w:r>
    </w:p>
    <w:p w:rsidR="00711AD0" w:rsidRPr="004F126C" w:rsidRDefault="00711AD0" w:rsidP="007762CE">
      <w:pPr>
        <w:jc w:val="center"/>
        <w:rPr>
          <w:rFonts w:ascii="Times New Roman" w:hAnsi="Times New Roman"/>
          <w:b/>
          <w:szCs w:val="24"/>
        </w:rPr>
      </w:pPr>
    </w:p>
    <w:p w:rsidR="007762CE" w:rsidRPr="004F126C" w:rsidRDefault="007762CE" w:rsidP="007762CE">
      <w:pPr>
        <w:jc w:val="center"/>
        <w:rPr>
          <w:rFonts w:ascii="Times New Roman" w:hAnsi="Times New Roman"/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75"/>
        <w:gridCol w:w="2268"/>
        <w:gridCol w:w="6379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Objednatel: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b/>
                <w:bCs/>
                <w:szCs w:val="24"/>
              </w:rPr>
              <w:t xml:space="preserve">Dům dětí a mládeže Děčín IV, Teplická 344/38, </w:t>
            </w:r>
            <w:r w:rsidR="00671AE6" w:rsidRPr="004F126C">
              <w:rPr>
                <w:rFonts w:ascii="Times New Roman" w:hAnsi="Times New Roman"/>
                <w:b/>
                <w:bCs/>
                <w:szCs w:val="24"/>
              </w:rPr>
              <w:t>příspěvková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 xml:space="preserve">Sídlo:              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jc w:val="both"/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Teplická 344/38, Děčín IV</w:t>
            </w:r>
            <w:r w:rsidR="00671AE6" w:rsidRPr="004F126C">
              <w:rPr>
                <w:rFonts w:ascii="Times New Roman" w:hAnsi="Times New Roman"/>
                <w:szCs w:val="24"/>
              </w:rPr>
              <w:t>, PSČ 405 02</w:t>
            </w:r>
          </w:p>
        </w:tc>
      </w:tr>
      <w:tr w:rsidR="006859FD" w:rsidRPr="004F126C" w:rsidTr="00FD5137">
        <w:tc>
          <w:tcPr>
            <w:tcW w:w="675" w:type="dxa"/>
          </w:tcPr>
          <w:p w:rsidR="006859FD" w:rsidRPr="004F126C" w:rsidRDefault="006859FD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859FD" w:rsidRPr="004F126C" w:rsidRDefault="006859FD" w:rsidP="00EB7818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6379" w:type="dxa"/>
            <w:shd w:val="clear" w:color="auto" w:fill="auto"/>
          </w:tcPr>
          <w:p w:rsidR="006859FD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Bc. Světluše Hochwalderová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</w:t>
            </w:r>
            <w:r w:rsidR="00155D38" w:rsidRPr="004F126C">
              <w:rPr>
                <w:rFonts w:ascii="Times New Roman" w:hAnsi="Times New Roman"/>
                <w:szCs w:val="24"/>
              </w:rPr>
              <w:t>–</w:t>
            </w:r>
            <w:r w:rsidR="00671AE6" w:rsidRPr="004F126C">
              <w:rPr>
                <w:rFonts w:ascii="Times New Roman" w:hAnsi="Times New Roman"/>
                <w:szCs w:val="24"/>
              </w:rPr>
              <w:t xml:space="preserve"> ředitel</w:t>
            </w:r>
            <w:r w:rsidRPr="004F126C">
              <w:rPr>
                <w:rFonts w:ascii="Times New Roman" w:hAnsi="Times New Roman"/>
                <w:szCs w:val="24"/>
              </w:rPr>
              <w:t>ka</w:t>
            </w:r>
            <w:r w:rsidR="00155D38" w:rsidRPr="004F126C">
              <w:rPr>
                <w:rFonts w:ascii="Times New Roman" w:hAnsi="Times New Roman"/>
                <w:szCs w:val="24"/>
              </w:rPr>
              <w:t xml:space="preserve"> organizace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CF61A3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70949565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Komerční banka Děčín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6379" w:type="dxa"/>
            <w:shd w:val="clear" w:color="auto" w:fill="auto"/>
          </w:tcPr>
          <w:p w:rsidR="00433677" w:rsidRPr="004F126C" w:rsidRDefault="00CF61A3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20232431/0100</w:t>
            </w:r>
          </w:p>
        </w:tc>
      </w:tr>
    </w:tbl>
    <w:p w:rsidR="00433677" w:rsidRPr="004F126C" w:rsidRDefault="00433677" w:rsidP="00433677">
      <w:pPr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 </w:t>
      </w:r>
    </w:p>
    <w:p w:rsidR="00433677" w:rsidRPr="004F126C" w:rsidRDefault="00433677" w:rsidP="00433677">
      <w:pPr>
        <w:ind w:firstLine="708"/>
        <w:jc w:val="both"/>
        <w:rPr>
          <w:rFonts w:ascii="Times New Roman" w:hAnsi="Times New Roman"/>
          <w:b/>
          <w:szCs w:val="24"/>
        </w:rPr>
      </w:pPr>
      <w:r w:rsidRPr="004F126C">
        <w:rPr>
          <w:rFonts w:ascii="Times New Roman" w:hAnsi="Times New Roman"/>
          <w:szCs w:val="24"/>
        </w:rPr>
        <w:t xml:space="preserve">v dalším textu smlouvy uváděna rovněž jako </w:t>
      </w:r>
      <w:r w:rsidR="00B41768" w:rsidRPr="004F126C">
        <w:rPr>
          <w:rFonts w:ascii="Times New Roman" w:hAnsi="Times New Roman"/>
          <w:b/>
          <w:szCs w:val="24"/>
        </w:rPr>
        <w:t>„kupující</w:t>
      </w:r>
      <w:r w:rsidRPr="004F126C">
        <w:rPr>
          <w:rFonts w:ascii="Times New Roman" w:hAnsi="Times New Roman"/>
          <w:b/>
          <w:szCs w:val="24"/>
        </w:rPr>
        <w:t>“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a</w:t>
      </w:r>
    </w:p>
    <w:p w:rsidR="00433677" w:rsidRPr="004F126C" w:rsidRDefault="00433677" w:rsidP="00433677">
      <w:pPr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866"/>
      </w:tblGrid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E04486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b/>
                <w:szCs w:val="24"/>
              </w:rPr>
              <w:t>Dodavatel</w:t>
            </w:r>
            <w:r w:rsidR="00433677" w:rsidRPr="004F126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F126C" w:rsidRPr="004F126C" w:rsidRDefault="004F126C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Právnická forma</w:t>
            </w:r>
          </w:p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Sídlo:</w:t>
            </w:r>
          </w:p>
        </w:tc>
        <w:tc>
          <w:tcPr>
            <w:tcW w:w="4866" w:type="dxa"/>
            <w:shd w:val="clear" w:color="auto" w:fill="auto"/>
          </w:tcPr>
          <w:p w:rsidR="004F126C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  <w:p w:rsidR="00433677" w:rsidRPr="004F126C" w:rsidRDefault="004F126C" w:rsidP="004F126C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Statutární zástupce: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IČO: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DIČ: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</w:tc>
      </w:tr>
      <w:tr w:rsidR="00433677" w:rsidRPr="004F126C" w:rsidTr="00FD5137">
        <w:tc>
          <w:tcPr>
            <w:tcW w:w="675" w:type="dxa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</w:rPr>
            </w:pPr>
            <w:r w:rsidRPr="004F126C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4866" w:type="dxa"/>
            <w:shd w:val="clear" w:color="auto" w:fill="auto"/>
          </w:tcPr>
          <w:p w:rsidR="00433677" w:rsidRPr="004F126C" w:rsidRDefault="00433677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4F126C">
              <w:rPr>
                <w:rFonts w:ascii="Times New Roman" w:hAnsi="Times New Roman"/>
                <w:szCs w:val="24"/>
                <w:highlight w:val="yellow"/>
              </w:rPr>
              <w:t>…………………………</w:t>
            </w:r>
          </w:p>
          <w:p w:rsidR="004F126C" w:rsidRPr="004F126C" w:rsidRDefault="004F126C" w:rsidP="00FD5137">
            <w:pPr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</w:tbl>
    <w:p w:rsidR="00B41768" w:rsidRPr="004F126C" w:rsidRDefault="00B41768" w:rsidP="00B41768">
      <w:pPr>
        <w:tabs>
          <w:tab w:val="left" w:pos="2410"/>
          <w:tab w:val="left" w:leader="dot" w:pos="8364"/>
        </w:tabs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 xml:space="preserve">Dodavatel je zapsán v obchodním rejstříku </w:t>
      </w:r>
      <w:r w:rsidRPr="004F126C">
        <w:rPr>
          <w:rFonts w:ascii="Times New Roman" w:hAnsi="Times New Roman"/>
          <w:szCs w:val="24"/>
          <w:highlight w:val="yellow"/>
        </w:rPr>
        <w:t>…..</w:t>
      </w:r>
      <w:r w:rsidRPr="004F126C">
        <w:rPr>
          <w:rFonts w:ascii="Times New Roman" w:hAnsi="Times New Roman"/>
          <w:szCs w:val="24"/>
        </w:rPr>
        <w:t xml:space="preserve"> pod </w:t>
      </w:r>
      <w:proofErr w:type="spellStart"/>
      <w:r w:rsidRPr="004F126C">
        <w:rPr>
          <w:rFonts w:ascii="Times New Roman" w:hAnsi="Times New Roman"/>
          <w:szCs w:val="24"/>
        </w:rPr>
        <w:t>sp</w:t>
      </w:r>
      <w:proofErr w:type="spellEnd"/>
      <w:r w:rsidRPr="004F126C">
        <w:rPr>
          <w:rFonts w:ascii="Times New Roman" w:hAnsi="Times New Roman"/>
          <w:szCs w:val="24"/>
        </w:rPr>
        <w:t xml:space="preserve">. zn. </w:t>
      </w:r>
      <w:r w:rsidRPr="004F126C">
        <w:rPr>
          <w:rFonts w:ascii="Times New Roman" w:hAnsi="Times New Roman"/>
          <w:szCs w:val="24"/>
          <w:highlight w:val="yellow"/>
        </w:rPr>
        <w:t>…..,</w:t>
      </w:r>
      <w:r w:rsidRPr="004F126C">
        <w:rPr>
          <w:rFonts w:ascii="Times New Roman" w:hAnsi="Times New Roman"/>
          <w:szCs w:val="24"/>
        </w:rPr>
        <w:t xml:space="preserve"> dále jen jako „</w:t>
      </w:r>
      <w:r w:rsidRPr="004F126C">
        <w:rPr>
          <w:rFonts w:ascii="Times New Roman" w:hAnsi="Times New Roman"/>
          <w:b/>
          <w:szCs w:val="24"/>
        </w:rPr>
        <w:t>prodávající</w:t>
      </w:r>
      <w:r w:rsidRPr="004F126C">
        <w:rPr>
          <w:rFonts w:ascii="Times New Roman" w:hAnsi="Times New Roman"/>
          <w:szCs w:val="24"/>
        </w:rPr>
        <w:t>“, společně s kupujícím dále jen smluvní strany.</w:t>
      </w:r>
    </w:p>
    <w:p w:rsidR="00B41768" w:rsidRDefault="00B41768" w:rsidP="00B41768">
      <w:pPr>
        <w:jc w:val="both"/>
        <w:rPr>
          <w:rFonts w:ascii="Times New Roman" w:hAnsi="Times New Roman"/>
          <w:szCs w:val="24"/>
        </w:rPr>
      </w:pPr>
    </w:p>
    <w:p w:rsidR="00056634" w:rsidRPr="004F126C" w:rsidRDefault="00056634" w:rsidP="00B41768">
      <w:pPr>
        <w:jc w:val="both"/>
        <w:rPr>
          <w:rFonts w:ascii="Times New Roman" w:hAnsi="Times New Roman"/>
          <w:szCs w:val="24"/>
        </w:rPr>
      </w:pPr>
    </w:p>
    <w:p w:rsidR="00B41768" w:rsidRPr="004F126C" w:rsidRDefault="00B41768" w:rsidP="004F126C">
      <w:pPr>
        <w:jc w:val="center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t>Uzavřeli níže uvedeného dne tuto kupní smlouvu:</w:t>
      </w:r>
    </w:p>
    <w:p w:rsidR="0072099A" w:rsidRPr="004F126C" w:rsidRDefault="0072099A" w:rsidP="00B41768">
      <w:pPr>
        <w:jc w:val="both"/>
        <w:rPr>
          <w:rFonts w:ascii="Times New Roman" w:hAnsi="Times New Roman"/>
          <w:szCs w:val="24"/>
        </w:rPr>
      </w:pPr>
    </w:p>
    <w:p w:rsidR="0072099A" w:rsidRDefault="0072099A" w:rsidP="0072099A">
      <w:pPr>
        <w:jc w:val="both"/>
        <w:rPr>
          <w:rFonts w:ascii="Times New Roman" w:hAnsi="Times New Roman"/>
          <w:szCs w:val="24"/>
        </w:rPr>
      </w:pPr>
    </w:p>
    <w:p w:rsidR="0072099A" w:rsidRPr="008F47B6" w:rsidRDefault="0072099A" w:rsidP="00155042">
      <w:pPr>
        <w:pStyle w:val="Odstavecseseznamem"/>
        <w:numPr>
          <w:ilvl w:val="0"/>
          <w:numId w:val="9"/>
        </w:numPr>
        <w:suppressAutoHyphens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Předmět smlouvy</w:t>
      </w:r>
    </w:p>
    <w:p w:rsidR="0072099A" w:rsidRPr="004F126C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A97222" w:rsidRDefault="004F126C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 xml:space="preserve">Smluvní strany se dohodly na uzavření kupní smlouvy (dále označována jen jako „smlouva“), na základě které se </w:t>
      </w:r>
      <w:r w:rsidR="001F3DFF" w:rsidRPr="00A83E40">
        <w:rPr>
          <w:rFonts w:ascii="Times New Roman" w:hAnsi="Times New Roman"/>
          <w:szCs w:val="24"/>
        </w:rPr>
        <w:t>prodávající</w:t>
      </w:r>
      <w:r w:rsidRPr="00A83E40">
        <w:rPr>
          <w:rFonts w:ascii="Times New Roman" w:hAnsi="Times New Roman"/>
          <w:szCs w:val="24"/>
        </w:rPr>
        <w:t xml:space="preserve"> zavazuje dodat</w:t>
      </w:r>
      <w:r w:rsidR="00A97222">
        <w:rPr>
          <w:rFonts w:ascii="Times New Roman" w:hAnsi="Times New Roman"/>
          <w:szCs w:val="24"/>
        </w:rPr>
        <w:t>:</w:t>
      </w:r>
    </w:p>
    <w:p w:rsidR="00A97222" w:rsidRDefault="00B04A07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</w:t>
      </w:r>
      <w:r w:rsidR="004F126C" w:rsidRPr="00A97222">
        <w:rPr>
          <w:rFonts w:ascii="Times New Roman" w:hAnsi="Times New Roman"/>
          <w:b/>
          <w:szCs w:val="24"/>
          <w:highlight w:val="yellow"/>
        </w:rPr>
        <w:t>ks</w:t>
      </w:r>
      <w:r w:rsidR="00A97222" w:rsidRPr="00A97222">
        <w:rPr>
          <w:rFonts w:ascii="Times New Roman" w:hAnsi="Times New Roman"/>
          <w:b/>
          <w:szCs w:val="24"/>
          <w:highlight w:val="yellow"/>
        </w:rPr>
        <w:t xml:space="preserve"> </w:t>
      </w:r>
      <w:r w:rsidR="00A97222">
        <w:rPr>
          <w:rFonts w:ascii="Times New Roman" w:hAnsi="Times New Roman"/>
          <w:b/>
          <w:szCs w:val="24"/>
          <w:highlight w:val="yellow"/>
        </w:rPr>
        <w:t>………….</w:t>
      </w:r>
      <w:r w:rsidR="00A97222" w:rsidRPr="00A97222">
        <w:rPr>
          <w:rFonts w:ascii="Times New Roman" w:hAnsi="Times New Roman"/>
          <w:b/>
          <w:i/>
          <w:szCs w:val="24"/>
          <w:highlight w:val="yellow"/>
        </w:rPr>
        <w:t>………………………………..</w:t>
      </w:r>
      <w:r w:rsidR="004F126C" w:rsidRPr="00A97222">
        <w:rPr>
          <w:rFonts w:ascii="Times New Roman" w:hAnsi="Times New Roman"/>
          <w:i/>
          <w:szCs w:val="24"/>
          <w:highlight w:val="yellow"/>
        </w:rPr>
        <w:t>.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i/>
          <w:szCs w:val="24"/>
          <w:highlight w:val="yellow"/>
        </w:rPr>
        <w:t>………………………………………………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……………………………………</w:t>
      </w:r>
    </w:p>
    <w:p w:rsidR="00A97222" w:rsidRP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  <w:highlight w:val="yellow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</w:t>
      </w:r>
      <w:r w:rsidRPr="00A97222">
        <w:rPr>
          <w:rFonts w:ascii="Times New Roman" w:hAnsi="Times New Roman"/>
          <w:b/>
          <w:szCs w:val="24"/>
          <w:highlight w:val="yellow"/>
        </w:rPr>
        <w:t>……</w:t>
      </w:r>
      <w:r>
        <w:rPr>
          <w:rFonts w:ascii="Times New Roman" w:hAnsi="Times New Roman"/>
          <w:b/>
          <w:szCs w:val="24"/>
          <w:highlight w:val="yellow"/>
        </w:rPr>
        <w:t>……….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………………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b/>
          <w:szCs w:val="24"/>
        </w:rPr>
      </w:pPr>
      <w:r w:rsidRPr="00A97222">
        <w:rPr>
          <w:rFonts w:ascii="Times New Roman" w:hAnsi="Times New Roman"/>
          <w:b/>
          <w:szCs w:val="24"/>
          <w:highlight w:val="yellow"/>
        </w:rPr>
        <w:t xml:space="preserve">1 ks </w:t>
      </w:r>
      <w:r>
        <w:rPr>
          <w:rFonts w:ascii="Times New Roman" w:hAnsi="Times New Roman"/>
          <w:b/>
          <w:szCs w:val="24"/>
          <w:highlight w:val="yellow"/>
        </w:rPr>
        <w:t>…………………….</w:t>
      </w:r>
      <w:r w:rsidRPr="00A97222">
        <w:rPr>
          <w:rFonts w:ascii="Times New Roman" w:hAnsi="Times New Roman"/>
          <w:b/>
          <w:szCs w:val="24"/>
          <w:highlight w:val="yellow"/>
        </w:rPr>
        <w:t>………………………..</w:t>
      </w:r>
    </w:p>
    <w:p w:rsidR="00A97222" w:rsidRDefault="00A97222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 xml:space="preserve"> </w:t>
      </w:r>
    </w:p>
    <w:p w:rsidR="004F126C" w:rsidRPr="00A83E40" w:rsidRDefault="004F126C" w:rsidP="00A97222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A83E40">
        <w:rPr>
          <w:rFonts w:ascii="Times New Roman" w:hAnsi="Times New Roman"/>
          <w:szCs w:val="24"/>
        </w:rPr>
        <w:t>Přesný rozsah dodávk</w:t>
      </w:r>
      <w:r w:rsidR="001F3DFF" w:rsidRPr="00A83E40">
        <w:rPr>
          <w:rFonts w:ascii="Times New Roman" w:hAnsi="Times New Roman"/>
          <w:szCs w:val="24"/>
        </w:rPr>
        <w:t>y je specifikován zakázkou</w:t>
      </w:r>
      <w:r w:rsidR="00A83E40" w:rsidRPr="00A83E40">
        <w:rPr>
          <w:rFonts w:ascii="Times New Roman" w:hAnsi="Times New Roman"/>
          <w:szCs w:val="24"/>
        </w:rPr>
        <w:t xml:space="preserve"> systémové číslo: P2</w:t>
      </w:r>
      <w:r w:rsidR="00A97222">
        <w:rPr>
          <w:rFonts w:ascii="Times New Roman" w:hAnsi="Times New Roman"/>
          <w:szCs w:val="24"/>
        </w:rPr>
        <w:t>5</w:t>
      </w:r>
      <w:r w:rsidR="00A83E40" w:rsidRPr="00A83E40">
        <w:rPr>
          <w:rFonts w:ascii="Times New Roman" w:hAnsi="Times New Roman"/>
          <w:szCs w:val="24"/>
        </w:rPr>
        <w:t>V00000</w:t>
      </w:r>
      <w:r w:rsidR="005E60C9">
        <w:rPr>
          <w:rFonts w:ascii="Times New Roman" w:hAnsi="Times New Roman"/>
          <w:szCs w:val="24"/>
        </w:rPr>
        <w:t>510</w:t>
      </w:r>
      <w:r w:rsidR="00A97222">
        <w:rPr>
          <w:rFonts w:ascii="Times New Roman" w:hAnsi="Times New Roman"/>
          <w:szCs w:val="24"/>
        </w:rPr>
        <w:t xml:space="preserve"> a nabídkou </w:t>
      </w:r>
      <w:r w:rsidR="00A97222" w:rsidRPr="00A97222">
        <w:rPr>
          <w:rFonts w:ascii="Times New Roman" w:hAnsi="Times New Roman"/>
          <w:szCs w:val="24"/>
          <w:highlight w:val="yellow"/>
        </w:rPr>
        <w:t>………………..</w:t>
      </w:r>
      <w:r w:rsidR="00A83E40" w:rsidRPr="00A97222">
        <w:rPr>
          <w:rFonts w:ascii="Times New Roman" w:hAnsi="Times New Roman"/>
          <w:szCs w:val="24"/>
          <w:highlight w:val="yellow"/>
        </w:rPr>
        <w:t>.</w:t>
      </w:r>
      <w:r w:rsidR="007F74E1">
        <w:rPr>
          <w:rFonts w:ascii="Times New Roman" w:hAnsi="Times New Roman"/>
          <w:szCs w:val="24"/>
        </w:rPr>
        <w:t xml:space="preserve"> a dále viz příloha – rozpočet.</w:t>
      </w:r>
    </w:p>
    <w:p w:rsidR="0072099A" w:rsidRPr="004F126C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4F126C">
        <w:rPr>
          <w:rFonts w:ascii="Times New Roman" w:hAnsi="Times New Roman"/>
          <w:szCs w:val="24"/>
        </w:rPr>
        <w:lastRenderedPageBreak/>
        <w:t>Prodávající se zavazuje dodat kupujícímu potřebné technické vybavení, zajistit jeho veškerou instalaci včetně potřebných prací a úprav, propojení, zprovoznění, nastavení a proškolení. A následně převést na něj vlastnické právo.</w:t>
      </w:r>
    </w:p>
    <w:p w:rsidR="008F47B6" w:rsidRPr="008F47B6" w:rsidRDefault="008F47B6" w:rsidP="0015504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Předmětem díla je taktéž vyhotovení event. zajištění těchto podkladů: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a) </w:t>
      </w:r>
      <w:r w:rsidRPr="008F47B6">
        <w:t>atesty, záruční listy</w:t>
      </w:r>
      <w:r w:rsidR="00A97222">
        <w:t>, certifikáty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b) </w:t>
      </w:r>
      <w:r w:rsidRPr="008F47B6">
        <w:t>osvědčení o zkouškách použitých materiálů</w:t>
      </w:r>
    </w:p>
    <w:p w:rsidR="008F47B6" w:rsidRDefault="008F47B6" w:rsidP="008F47B6">
      <w:pPr>
        <w:pStyle w:val="Normlnweb"/>
        <w:spacing w:before="0" w:beforeAutospacing="0" w:after="0"/>
        <w:ind w:left="1440"/>
      </w:pPr>
      <w:r>
        <w:t xml:space="preserve">c) </w:t>
      </w:r>
      <w:r w:rsidRPr="008F47B6">
        <w:t>všechny další doklady nezbytné pro pře</w:t>
      </w:r>
      <w:r>
        <w:t>vzetí zboží</w:t>
      </w:r>
      <w:r w:rsidRPr="008F47B6">
        <w:t>, které jsou nutn</w:t>
      </w:r>
      <w:r>
        <w:t xml:space="preserve">é pro následné provozování </w:t>
      </w:r>
    </w:p>
    <w:p w:rsidR="005E60C9" w:rsidRPr="008F47B6" w:rsidRDefault="005E60C9" w:rsidP="008F47B6">
      <w:pPr>
        <w:pStyle w:val="Normlnweb"/>
        <w:spacing w:before="0" w:beforeAutospacing="0" w:after="0"/>
        <w:ind w:left="1440"/>
      </w:pPr>
      <w:r>
        <w:t>d) výchozí revizi</w:t>
      </w:r>
    </w:p>
    <w:p w:rsidR="008F47B6" w:rsidRDefault="008F47B6" w:rsidP="008F47B6">
      <w:pPr>
        <w:pStyle w:val="Normlnweb"/>
        <w:spacing w:before="0" w:beforeAutospacing="0" w:after="0"/>
      </w:pPr>
      <w:r>
        <w:t xml:space="preserve">     </w:t>
      </w:r>
      <w:r w:rsidRPr="008F47B6">
        <w:t>Cena za zajištění těchto podkladů je zahrnuta v nabídkové ceně</w:t>
      </w:r>
      <w:r>
        <w:t xml:space="preserve">. </w:t>
      </w:r>
    </w:p>
    <w:p w:rsidR="0072099A" w:rsidRPr="008F47B6" w:rsidRDefault="0072099A" w:rsidP="0015504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8F47B6">
        <w:rPr>
          <w:rFonts w:ascii="Times New Roman" w:hAnsi="Times New Roman"/>
          <w:szCs w:val="24"/>
        </w:rPr>
        <w:t>Kupující se zavazuje od prodávajícího uvedené zboží převzít a zaplatit za jeho dodání a instalaci kupní cenu sjednanou ve výši a způsobem uvedeným v čl. IV. této smlouvy.</w:t>
      </w:r>
    </w:p>
    <w:p w:rsidR="004F126C" w:rsidRDefault="004F126C" w:rsidP="004F126C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72099A" w:rsidRPr="004F126C" w:rsidRDefault="0072099A" w:rsidP="0072099A">
      <w:pPr>
        <w:jc w:val="both"/>
        <w:rPr>
          <w:rFonts w:ascii="Times New Roman" w:hAnsi="Times New Roman"/>
          <w:szCs w:val="24"/>
        </w:rPr>
      </w:pPr>
    </w:p>
    <w:p w:rsidR="00056634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56634">
        <w:rPr>
          <w:rFonts w:ascii="Times New Roman" w:hAnsi="Times New Roman"/>
          <w:b/>
        </w:rPr>
        <w:t xml:space="preserve"> </w:t>
      </w:r>
      <w:r w:rsidR="00056634" w:rsidRPr="008F47B6">
        <w:rPr>
          <w:rFonts w:ascii="Times New Roman" w:hAnsi="Times New Roman"/>
          <w:b/>
          <w:sz w:val="28"/>
          <w:szCs w:val="28"/>
        </w:rPr>
        <w:t>Místo plnění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>Místem</w:t>
      </w:r>
      <w:r w:rsidR="00A97222">
        <w:rPr>
          <w:rFonts w:ascii="Times New Roman" w:hAnsi="Times New Roman"/>
        </w:rPr>
        <w:t xml:space="preserve"> dodání dodávky</w:t>
      </w:r>
      <w:r w:rsidRPr="00056634">
        <w:rPr>
          <w:rFonts w:ascii="Times New Roman" w:hAnsi="Times New Roman"/>
        </w:rPr>
        <w:t xml:space="preserve"> je:</w:t>
      </w: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Dům dětí a mládeže Děčín IV, středisko DDM </w:t>
      </w:r>
      <w:r w:rsidR="00A97222">
        <w:rPr>
          <w:rFonts w:ascii="Times New Roman" w:hAnsi="Times New Roman"/>
        </w:rPr>
        <w:t>Březiny, Březiny 98, 405 02 Děčín 27 - zahrada</w:t>
      </w:r>
    </w:p>
    <w:p w:rsidR="00914549" w:rsidRPr="00056634" w:rsidRDefault="00914549" w:rsidP="00A83E40">
      <w:pPr>
        <w:suppressAutoHyphens/>
        <w:jc w:val="both"/>
        <w:outlineLvl w:val="0"/>
        <w:rPr>
          <w:rFonts w:ascii="Times New Roman" w:hAnsi="Times New Roman"/>
        </w:rPr>
      </w:pPr>
    </w:p>
    <w:p w:rsidR="00056634" w:rsidRPr="00056634" w:rsidRDefault="00056634" w:rsidP="00056634">
      <w:pPr>
        <w:suppressAutoHyphens/>
        <w:ind w:left="360"/>
        <w:jc w:val="both"/>
        <w:outlineLvl w:val="0"/>
        <w:rPr>
          <w:rFonts w:ascii="Times New Roman" w:hAnsi="Times New Roman"/>
        </w:rPr>
      </w:pPr>
    </w:p>
    <w:p w:rsidR="0072099A" w:rsidRPr="008F47B6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Podmínky plnění předmětu smlouvy</w:t>
      </w:r>
    </w:p>
    <w:p w:rsidR="0072099A" w:rsidRPr="00056634" w:rsidRDefault="0072099A" w:rsidP="0072099A">
      <w:pPr>
        <w:jc w:val="center"/>
        <w:rPr>
          <w:rFonts w:ascii="Times New Roman" w:hAnsi="Times New Roman"/>
          <w:b/>
        </w:rPr>
      </w:pP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je povinen dodat a nainstalovat kupujícímu zboží dle nabídky (Příloha č. </w:t>
      </w:r>
      <w:r w:rsidR="00A83E40">
        <w:rPr>
          <w:rFonts w:ascii="Times New Roman" w:hAnsi="Times New Roman"/>
        </w:rPr>
        <w:t>1</w:t>
      </w:r>
      <w:r w:rsidRPr="00056634">
        <w:rPr>
          <w:rFonts w:ascii="Times New Roman" w:hAnsi="Times New Roman"/>
        </w:rPr>
        <w:t xml:space="preserve"> této smlouvy) a specifikace uvedené v čl. III. této smlouvy </w:t>
      </w:r>
      <w:r w:rsidR="007F74E1" w:rsidRPr="007F74E1">
        <w:rPr>
          <w:rFonts w:ascii="Times New Roman" w:hAnsi="Times New Roman"/>
          <w:b/>
        </w:rPr>
        <w:t>do 90 dnů od dne účinnosti kupní smlouvy</w:t>
      </w:r>
      <w:r w:rsidR="007F74E1">
        <w:rPr>
          <w:rFonts w:ascii="Times New Roman" w:hAnsi="Times New Roman"/>
        </w:rPr>
        <w:t xml:space="preserve"> </w:t>
      </w:r>
      <w:r w:rsidRPr="00056634">
        <w:rPr>
          <w:rFonts w:ascii="Times New Roman" w:hAnsi="Times New Roman"/>
        </w:rPr>
        <w:t>na uveden</w:t>
      </w:r>
      <w:r w:rsidR="00056634" w:rsidRPr="00056634">
        <w:rPr>
          <w:rFonts w:ascii="Times New Roman" w:hAnsi="Times New Roman"/>
        </w:rPr>
        <w:t xml:space="preserve">é místa plnění dle </w:t>
      </w:r>
      <w:proofErr w:type="spellStart"/>
      <w:proofErr w:type="gramStart"/>
      <w:r w:rsidR="00056634" w:rsidRPr="00056634">
        <w:rPr>
          <w:rFonts w:ascii="Times New Roman" w:hAnsi="Times New Roman"/>
        </w:rPr>
        <w:t>čl.II</w:t>
      </w:r>
      <w:proofErr w:type="spellEnd"/>
      <w:proofErr w:type="gramEnd"/>
      <w:r w:rsidR="00056634" w:rsidRPr="00056634">
        <w:rPr>
          <w:rFonts w:ascii="Times New Roman" w:hAnsi="Times New Roman"/>
        </w:rPr>
        <w:t xml:space="preserve"> této </w:t>
      </w:r>
      <w:r w:rsidR="000C0B93" w:rsidRPr="00056634">
        <w:rPr>
          <w:rFonts w:ascii="Times New Roman" w:hAnsi="Times New Roman"/>
        </w:rPr>
        <w:t>smlouvy</w:t>
      </w:r>
      <w:r w:rsidRPr="00056634">
        <w:rPr>
          <w:rFonts w:ascii="Times New Roman" w:hAnsi="Times New Roman"/>
        </w:rPr>
        <w:t>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 xml:space="preserve">Prodávající splní svůj závazek předáním, </w:t>
      </w:r>
      <w:r w:rsidR="00056634" w:rsidRPr="00056634">
        <w:rPr>
          <w:rFonts w:ascii="Times New Roman" w:hAnsi="Times New Roman"/>
        </w:rPr>
        <w:t>nainstalováním,</w:t>
      </w:r>
      <w:r w:rsidRPr="00056634">
        <w:rPr>
          <w:rFonts w:ascii="Times New Roman" w:hAnsi="Times New Roman"/>
        </w:rPr>
        <w:t xml:space="preserve"> zprovozněním </w:t>
      </w:r>
      <w:r w:rsidR="00695120">
        <w:rPr>
          <w:rFonts w:ascii="Times New Roman" w:hAnsi="Times New Roman"/>
        </w:rPr>
        <w:t>herních prvků</w:t>
      </w:r>
      <w:r w:rsidRPr="00056634">
        <w:rPr>
          <w:rFonts w:ascii="Times New Roman" w:hAnsi="Times New Roman"/>
        </w:rPr>
        <w:t xml:space="preserve"> kupujícímu</w:t>
      </w:r>
      <w:r w:rsidR="00056634" w:rsidRPr="00056634">
        <w:rPr>
          <w:rFonts w:ascii="Times New Roman" w:hAnsi="Times New Roman"/>
        </w:rPr>
        <w:t xml:space="preserve"> a </w:t>
      </w:r>
      <w:r w:rsidRPr="00056634">
        <w:rPr>
          <w:rFonts w:ascii="Times New Roman" w:hAnsi="Times New Roman"/>
        </w:rPr>
        <w:t>zaškolením obsluhy spolu s dodacím listem, a to v místě sídla kupujícího.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O převzetí, instalaci, nastavení</w:t>
      </w:r>
      <w:r w:rsidR="00695120">
        <w:rPr>
          <w:rFonts w:ascii="Times New Roman" w:hAnsi="Times New Roman"/>
        </w:rPr>
        <w:t>,</w:t>
      </w:r>
      <w:r w:rsidRPr="00056634">
        <w:rPr>
          <w:rFonts w:ascii="Times New Roman" w:hAnsi="Times New Roman"/>
        </w:rPr>
        <w:t xml:space="preserve"> zprovoznění</w:t>
      </w:r>
      <w:r w:rsidR="00695120">
        <w:rPr>
          <w:rFonts w:ascii="Times New Roman" w:hAnsi="Times New Roman"/>
        </w:rPr>
        <w:t xml:space="preserve"> a zaškolení</w:t>
      </w:r>
      <w:r w:rsidRPr="00056634">
        <w:rPr>
          <w:rFonts w:ascii="Times New Roman" w:hAnsi="Times New Roman"/>
        </w:rPr>
        <w:t xml:space="preserve"> bude sepsán protokol o předání a převzetí, podepsaný oběma smluvními stranami.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Nebude-li zboží dodáno a zprovozněno (viz čl. III odst. 2. a 3) ve lhůtě uvedené v čl. III., odst. 1, je kupující oprávněn od smlouvy odstoupit.</w:t>
      </w:r>
    </w:p>
    <w:p w:rsidR="0072099A" w:rsidRPr="00056634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Vlastnictví k prodávanému a instalovanému zboží přechází na kupujícího zaplacením kupní ceny.</w:t>
      </w:r>
    </w:p>
    <w:p w:rsidR="0072099A" w:rsidRDefault="0072099A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6634">
        <w:rPr>
          <w:rFonts w:ascii="Times New Roman" w:hAnsi="Times New Roman"/>
        </w:rPr>
        <w:t>Nebezpečí škody na zboží přechází na kupujícího podepsáním protokolu o převzetí zboží ve smyslu bodu 2 tohoto článku.</w:t>
      </w:r>
    </w:p>
    <w:p w:rsidR="006A2318" w:rsidRPr="003166C6" w:rsidRDefault="006A2318" w:rsidP="006A2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zajistit při plnění díla a v souvislosti s ním v celém svém dodavatelském řetězci dodržování pracovněprávních předpisů (zejména zákona č. 262/2006 Sb., zákoník práce v platném znění a zákon č.435/2004 Sb., o zaměstnanosti, v platném znění) a z nich vyplývajících povinností, zejména, že při provádění Díla pro kupujícího neumožní výkon nelegální práce vymezené v 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§5 písm. e) zákona č.435/2004 Sb., o zaměstnanosti, v platném znění.</w:t>
      </w:r>
    </w:p>
    <w:p w:rsidR="006A2318" w:rsidRPr="00056634" w:rsidRDefault="006A2318" w:rsidP="006A2318">
      <w:pPr>
        <w:spacing w:before="120"/>
        <w:ind w:left="360"/>
        <w:jc w:val="both"/>
        <w:rPr>
          <w:rFonts w:ascii="Times New Roman" w:hAnsi="Times New Roman"/>
        </w:rPr>
      </w:pPr>
    </w:p>
    <w:p w:rsidR="002A11BA" w:rsidRPr="008F47B6" w:rsidRDefault="002A11B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 xml:space="preserve"> Cena a platební podmínky</w:t>
      </w:r>
    </w:p>
    <w:p w:rsidR="002A11BA" w:rsidRPr="002A11BA" w:rsidRDefault="002A11BA" w:rsidP="002A11BA">
      <w:pPr>
        <w:rPr>
          <w:rFonts w:ascii="Times New Roman" w:hAnsi="Times New Roman"/>
        </w:rPr>
      </w:pPr>
    </w:p>
    <w:p w:rsidR="002A11BA" w:rsidRP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Cena za zboží, instalaci, </w:t>
      </w:r>
      <w:r w:rsidR="00A83E40">
        <w:rPr>
          <w:rFonts w:ascii="Times New Roman" w:hAnsi="Times New Roman"/>
        </w:rPr>
        <w:t xml:space="preserve">dopravu, </w:t>
      </w:r>
      <w:r w:rsidRPr="002A11BA">
        <w:rPr>
          <w:rFonts w:ascii="Times New Roman" w:hAnsi="Times New Roman"/>
        </w:rPr>
        <w:t xml:space="preserve">nastavení, zprovoznění a zaškolení, byla mezi subjekty smlouvy sjednána na základě výběrového řízení, ve kterém byla kupujícím jakožto zadavatelem výběrového řízení vybrána jako nejvýhodnější, a činí celkem bez DPH </w:t>
      </w:r>
      <w:r w:rsidRPr="002A11BA">
        <w:rPr>
          <w:rFonts w:ascii="Times New Roman" w:hAnsi="Times New Roman"/>
          <w:highlight w:val="yellow"/>
        </w:rPr>
        <w:lastRenderedPageBreak/>
        <w:t>………………..</w:t>
      </w:r>
      <w:r w:rsidRPr="002A11BA">
        <w:rPr>
          <w:rFonts w:ascii="Times New Roman" w:hAnsi="Times New Roman"/>
        </w:rPr>
        <w:t xml:space="preserve"> Kč, s DPH</w:t>
      </w:r>
      <w:r w:rsidRPr="002A11BA">
        <w:rPr>
          <w:rFonts w:ascii="Times New Roman" w:hAnsi="Times New Roman"/>
          <w:highlight w:val="yellow"/>
        </w:rPr>
        <w:t>………..………...</w:t>
      </w:r>
      <w:r w:rsidRPr="002A11BA">
        <w:rPr>
          <w:rFonts w:ascii="Times New Roman" w:hAnsi="Times New Roman"/>
        </w:rPr>
        <w:t xml:space="preserve"> Kč (slovy </w:t>
      </w:r>
      <w:r w:rsidRPr="002A11BA">
        <w:rPr>
          <w:rFonts w:ascii="Times New Roman" w:hAnsi="Times New Roman"/>
          <w:highlight w:val="yellow"/>
        </w:rPr>
        <w:t>….………………………….………………..…</w:t>
      </w:r>
      <w:r w:rsidRPr="002A11BA">
        <w:rPr>
          <w:rFonts w:ascii="Times New Roman" w:hAnsi="Times New Roman"/>
        </w:rPr>
        <w:t xml:space="preserve">), z toho DPH je </w:t>
      </w:r>
      <w:r w:rsidRPr="002A11BA">
        <w:rPr>
          <w:rFonts w:ascii="Times New Roman" w:hAnsi="Times New Roman"/>
          <w:highlight w:val="yellow"/>
        </w:rPr>
        <w:t>…….</w:t>
      </w:r>
      <w:r w:rsidRPr="002A11BA">
        <w:rPr>
          <w:rFonts w:ascii="Times New Roman" w:hAnsi="Times New Roman"/>
        </w:rPr>
        <w:t xml:space="preserve"> %</w:t>
      </w:r>
      <w:r w:rsidRPr="002A11BA">
        <w:rPr>
          <w:rFonts w:ascii="Times New Roman" w:hAnsi="Times New Roman"/>
          <w:bCs/>
        </w:rPr>
        <w:t>.</w:t>
      </w:r>
    </w:p>
    <w:p w:rsidR="002A11BA" w:rsidRDefault="002A11BA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Tato cena, která zahrnuje veškeré náklady prodávajícího, je cenou nejvýše přípustnou a může být </w:t>
      </w:r>
      <w:r w:rsidRPr="006137E1">
        <w:rPr>
          <w:rFonts w:ascii="Times New Roman" w:hAnsi="Times New Roman"/>
        </w:rPr>
        <w:t xml:space="preserve">změněna jen v případě změny daňových předpisů její výše včetně </w:t>
      </w:r>
      <w:r w:rsidRPr="002A11BA">
        <w:rPr>
          <w:rFonts w:ascii="Times New Roman" w:hAnsi="Times New Roman"/>
        </w:rPr>
        <w:t>DPH.</w:t>
      </w:r>
    </w:p>
    <w:p w:rsidR="00786257" w:rsidRPr="00BF6526" w:rsidRDefault="00000EEC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3166C6">
        <w:rPr>
          <w:rFonts w:ascii="Times New Roman" w:hAnsi="Times New Roman"/>
          <w:szCs w:val="24"/>
        </w:rPr>
        <w:t xml:space="preserve">Daňový doklad/faktura vystavená </w:t>
      </w:r>
      <w:r w:rsidR="0003214D">
        <w:rPr>
          <w:rFonts w:ascii="Times New Roman" w:hAnsi="Times New Roman"/>
          <w:szCs w:val="24"/>
        </w:rPr>
        <w:t>prodávajícím</w:t>
      </w:r>
      <w:r w:rsidRPr="003166C6">
        <w:rPr>
          <w:rFonts w:ascii="Times New Roman" w:hAnsi="Times New Roman"/>
          <w:szCs w:val="24"/>
        </w:rPr>
        <w:t xml:space="preserve"> musí mj. obsahovat systémové číslo veřejné zakázky 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P2</w:t>
      </w:r>
      <w:r w:rsidR="00695120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5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V000</w:t>
      </w:r>
      <w:r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0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0</w:t>
      </w:r>
      <w:r w:rsidR="005E0315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510</w:t>
      </w:r>
      <w:r w:rsidRPr="003166C6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.</w:t>
      </w:r>
    </w:p>
    <w:p w:rsidR="007F74E1" w:rsidRDefault="002A11BA" w:rsidP="00357BCB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7F74E1">
        <w:rPr>
          <w:rFonts w:ascii="Times New Roman" w:hAnsi="Times New Roman"/>
        </w:rPr>
        <w:t xml:space="preserve">Prodávající vyúčtuje kupní cenu za zboží tak, že předloží fakturu, která musí mít náležitosti daňového dokladu v souladu se zákonem č. 235/2004 Sb., o dani z přidané hodnoty, ve znění </w:t>
      </w:r>
      <w:r w:rsidRPr="007F74E1">
        <w:rPr>
          <w:rFonts w:ascii="Times New Roman" w:hAnsi="Times New Roman"/>
          <w:szCs w:val="24"/>
        </w:rPr>
        <w:t>pozdějších předpisů. Faktura musí být doložena protokolem o předání a převzetí zboží.</w:t>
      </w:r>
    </w:p>
    <w:p w:rsidR="008F47B6" w:rsidRPr="007F74E1" w:rsidRDefault="008F47B6" w:rsidP="007F74E1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7F74E1">
        <w:rPr>
          <w:rFonts w:ascii="Times New Roman" w:hAnsi="Times New Roman"/>
        </w:rPr>
        <w:t>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  <w:r w:rsidR="00B21E44" w:rsidRPr="007F74E1">
        <w:rPr>
          <w:rFonts w:ascii="Times New Roman" w:hAnsi="Times New Roman"/>
          <w:szCs w:val="24"/>
        </w:rPr>
        <w:t xml:space="preserve"> Na faktuře musí</w:t>
      </w:r>
      <w:r w:rsidR="00B21E44" w:rsidRPr="007F74E1">
        <w:rPr>
          <w:rFonts w:ascii="Times New Roman" w:hAnsi="Times New Roman"/>
        </w:rPr>
        <w:t xml:space="preserve"> být název kupujícího uveden dle rejstříku ARES.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 xml:space="preserve">Cenu za dodané zboží a jeho instalaci zaplatí kupující prodávajícímu </w:t>
      </w:r>
      <w:bookmarkStart w:id="0" w:name="_GoBack"/>
      <w:bookmarkEnd w:id="0"/>
      <w:r w:rsidRPr="002A11BA">
        <w:rPr>
          <w:rFonts w:ascii="Times New Roman" w:hAnsi="Times New Roman"/>
        </w:rPr>
        <w:t xml:space="preserve">převodem z účtu, na základě daňového dokladu (faktury) s lhůtou splatnosti </w:t>
      </w:r>
      <w:r w:rsidR="00786257">
        <w:rPr>
          <w:rFonts w:ascii="Times New Roman" w:hAnsi="Times New Roman"/>
        </w:rPr>
        <w:t>14</w:t>
      </w:r>
      <w:r w:rsidRPr="002A11BA">
        <w:rPr>
          <w:rFonts w:ascii="Times New Roman" w:hAnsi="Times New Roman"/>
        </w:rPr>
        <w:t xml:space="preserve"> dnů ode dne jeho doručení a zprovoznění, na adresu uvedenou </w:t>
      </w:r>
      <w:r w:rsidR="007A13E5">
        <w:rPr>
          <w:rFonts w:ascii="Times New Roman" w:hAnsi="Times New Roman"/>
        </w:rPr>
        <w:t xml:space="preserve">v čl. II </w:t>
      </w:r>
      <w:proofErr w:type="gramStart"/>
      <w:r w:rsidRPr="002A11BA">
        <w:rPr>
          <w:rFonts w:ascii="Times New Roman" w:hAnsi="Times New Roman"/>
        </w:rPr>
        <w:t>této</w:t>
      </w:r>
      <w:proofErr w:type="gramEnd"/>
      <w:r w:rsidRPr="002A11BA">
        <w:rPr>
          <w:rFonts w:ascii="Times New Roman" w:hAnsi="Times New Roman"/>
        </w:rPr>
        <w:t xml:space="preserve"> smlouvy.</w:t>
      </w:r>
    </w:p>
    <w:p w:rsidR="008F47B6" w:rsidRPr="002A11BA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Dnem zaplacení kupní ceny (faktury) se rozumí den odepsání kupní ceny z účtu kupujícího.</w:t>
      </w:r>
    </w:p>
    <w:p w:rsidR="008F47B6" w:rsidRDefault="008F47B6" w:rsidP="00155042">
      <w:pPr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2A11BA">
        <w:rPr>
          <w:rFonts w:ascii="Times New Roman" w:hAnsi="Times New Roman"/>
        </w:rPr>
        <w:t>Prodávající prohlašuje, že na zboží neváznou práva třetí osoby.</w:t>
      </w:r>
    </w:p>
    <w:p w:rsidR="0064674F" w:rsidRDefault="0064674F" w:rsidP="0064674F">
      <w:pPr>
        <w:jc w:val="center"/>
      </w:pPr>
    </w:p>
    <w:p w:rsidR="00914549" w:rsidRPr="007C41B4" w:rsidRDefault="00914549" w:rsidP="0064674F">
      <w:pPr>
        <w:jc w:val="center"/>
      </w:pPr>
    </w:p>
    <w:p w:rsidR="0064674F" w:rsidRPr="008F47B6" w:rsidRDefault="0064674F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47B6">
        <w:rPr>
          <w:rFonts w:ascii="Times New Roman" w:hAnsi="Times New Roman"/>
          <w:b/>
          <w:sz w:val="28"/>
          <w:szCs w:val="28"/>
        </w:rPr>
        <w:t>Záruční a servisní podmínky</w:t>
      </w:r>
    </w:p>
    <w:p w:rsidR="0064674F" w:rsidRPr="008F47B6" w:rsidRDefault="0064674F" w:rsidP="0064674F">
      <w:pPr>
        <w:jc w:val="center"/>
        <w:rPr>
          <w:rFonts w:ascii="Times New Roman" w:hAnsi="Times New Roman"/>
          <w:b/>
        </w:rPr>
      </w:pP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odpovídá za to, že zboží v době předání má a po stanovenou dobu bude mít vlastnosti stanovené obecně závaznými předpisy, technickými normami.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Nesplňuje-li zboží vlastnosti stanovené touto smlouvou a ustanovením § 420 Obchodního zákoníku, má vady. Za vady se považuje i dodání jiného zboží, než určuje smlouva a vady v dokladech nutných k užívání zboží.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Prodávající nenese odpovědnost za vady, na něž se vztahuje záruka za jakost, jestliže tyto vady vznikly prokazatelným zaviněním kupujícího.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 xml:space="preserve">Záruční </w:t>
      </w:r>
      <w:r w:rsidR="00786257">
        <w:rPr>
          <w:rFonts w:ascii="Times New Roman" w:hAnsi="Times New Roman"/>
        </w:rPr>
        <w:t>lhůta je stanovena na</w:t>
      </w:r>
      <w:r w:rsidRPr="008F47B6">
        <w:rPr>
          <w:rFonts w:ascii="Times New Roman" w:hAnsi="Times New Roman"/>
        </w:rPr>
        <w:t xml:space="preserve"> dobu </w:t>
      </w:r>
      <w:r w:rsidR="00786257">
        <w:rPr>
          <w:rFonts w:ascii="Times New Roman" w:hAnsi="Times New Roman"/>
          <w:b/>
        </w:rPr>
        <w:t>48</w:t>
      </w:r>
      <w:r w:rsidRPr="008F47B6">
        <w:rPr>
          <w:rFonts w:ascii="Times New Roman" w:hAnsi="Times New Roman"/>
          <w:b/>
        </w:rPr>
        <w:t xml:space="preserve"> měsíců</w:t>
      </w:r>
      <w:r w:rsidRPr="008F47B6">
        <w:rPr>
          <w:rFonts w:ascii="Times New Roman" w:hAnsi="Times New Roman"/>
        </w:rPr>
        <w:t xml:space="preserve"> a začíná běžet ode dne </w:t>
      </w:r>
      <w:r>
        <w:rPr>
          <w:rFonts w:ascii="Times New Roman" w:hAnsi="Times New Roman"/>
        </w:rPr>
        <w:t>předání a převzetí</w:t>
      </w:r>
      <w:r w:rsidRPr="008F47B6">
        <w:rPr>
          <w:rFonts w:ascii="Times New Roman" w:hAnsi="Times New Roman"/>
        </w:rPr>
        <w:t xml:space="preserve"> zboží dle protokolu ve smyslu bodu III. 3. této smlouvy.</w:t>
      </w:r>
    </w:p>
    <w:p w:rsidR="0064674F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Kupující je povinen v souladu s příslušnými ustanoveními Obchodního zákoníku bez zbytečného odkladu oznámit prodávajícímu zjištěné vady dodaného zboží poté, co je při vynaložení odborné péče zjistil.</w:t>
      </w:r>
    </w:p>
    <w:p w:rsidR="0064674F" w:rsidRPr="008F47B6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8F47B6">
        <w:rPr>
          <w:rFonts w:ascii="Times New Roman" w:hAnsi="Times New Roman"/>
        </w:rPr>
        <w:t>V případě, že kupující v záruční době včas uplatní zjištěné závady na zboží, je prodávající povinen vady odstranit na vlastní náklady v co nejkratší lhůtě, nejdéle do 15 dnů.</w:t>
      </w:r>
    </w:p>
    <w:p w:rsidR="0064674F" w:rsidRPr="00914549" w:rsidRDefault="0064674F" w:rsidP="0015504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>Vady zboží uplatňuje kupující na adrese prodávajícího</w:t>
      </w:r>
      <w:r w:rsidR="00914549" w:rsidRPr="00914549">
        <w:rPr>
          <w:rFonts w:ascii="Times New Roman" w:hAnsi="Times New Roman"/>
        </w:rPr>
        <w:t>.</w:t>
      </w:r>
    </w:p>
    <w:p w:rsidR="008F47B6" w:rsidRPr="002A11BA" w:rsidRDefault="008F47B6" w:rsidP="008F47B6">
      <w:pPr>
        <w:spacing w:before="120"/>
        <w:ind w:left="360"/>
        <w:jc w:val="both"/>
        <w:rPr>
          <w:rFonts w:ascii="Times New Roman" w:hAnsi="Times New Roman"/>
        </w:rPr>
      </w:pPr>
    </w:p>
    <w:p w:rsidR="0072099A" w:rsidRPr="00D925FE" w:rsidRDefault="0072099A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Cs w:val="24"/>
        </w:rPr>
        <w:t xml:space="preserve"> </w:t>
      </w:r>
      <w:r w:rsidRPr="00D925FE">
        <w:rPr>
          <w:rFonts w:ascii="Times New Roman" w:hAnsi="Times New Roman"/>
          <w:b/>
          <w:sz w:val="28"/>
          <w:szCs w:val="28"/>
        </w:rPr>
        <w:t>Sankční ustanovení</w:t>
      </w:r>
    </w:p>
    <w:p w:rsidR="0072099A" w:rsidRPr="00D925FE" w:rsidRDefault="0072099A" w:rsidP="0072099A">
      <w:pPr>
        <w:jc w:val="center"/>
        <w:rPr>
          <w:rFonts w:ascii="Times New Roman" w:hAnsi="Times New Roman"/>
          <w:b/>
          <w:szCs w:val="24"/>
        </w:rPr>
      </w:pPr>
    </w:p>
    <w:p w:rsidR="0072099A" w:rsidRPr="00D925FE" w:rsidRDefault="0072099A" w:rsidP="00155042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V případě prodlení prodávajícího s dodáním zboží je prodávající povinen zaplatit kupujícímu za každý započatý den p</w:t>
      </w:r>
      <w:r w:rsidR="006023E8">
        <w:rPr>
          <w:rFonts w:ascii="Times New Roman" w:hAnsi="Times New Roman"/>
          <w:szCs w:val="24"/>
        </w:rPr>
        <w:t>rodlení smluvní pokutu ve výši 500,- Kč.</w:t>
      </w:r>
      <w:r w:rsidRPr="00D925FE">
        <w:rPr>
          <w:rFonts w:ascii="Times New Roman" w:hAnsi="Times New Roman"/>
          <w:szCs w:val="24"/>
        </w:rPr>
        <w:t xml:space="preserve"> Tato smluvní pokuta bude uplatněna formou slevy z ceny plnění.</w:t>
      </w:r>
    </w:p>
    <w:p w:rsidR="0072099A" w:rsidRDefault="0072099A" w:rsidP="00155042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lastRenderedPageBreak/>
        <w:t xml:space="preserve">V případě prodlení kupujícího se zaplacením kupní ceny na základě řádně vystavené faktury </w:t>
      </w:r>
      <w:r w:rsidRPr="00D925FE">
        <w:rPr>
          <w:rFonts w:ascii="Times New Roman" w:hAnsi="Times New Roman"/>
          <w:b/>
          <w:szCs w:val="24"/>
        </w:rPr>
        <w:t>–</w:t>
      </w:r>
      <w:r w:rsidRPr="00D925FE">
        <w:rPr>
          <w:rFonts w:ascii="Times New Roman" w:hAnsi="Times New Roman"/>
          <w:szCs w:val="24"/>
        </w:rPr>
        <w:t xml:space="preserve"> daňového dokladu, zavazuje se kupující zaplatit prodávajícímu úrok z prodlení ve výši 0,05 % z dlužné částky za každý den prodlení. </w:t>
      </w:r>
    </w:p>
    <w:p w:rsidR="00D925FE" w:rsidRDefault="00D925FE" w:rsidP="00D925FE">
      <w:pPr>
        <w:spacing w:before="120"/>
        <w:ind w:left="360"/>
        <w:jc w:val="both"/>
        <w:rPr>
          <w:rFonts w:ascii="Times New Roman" w:hAnsi="Times New Roman"/>
          <w:szCs w:val="24"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Ostatní ujednání</w:t>
      </w:r>
    </w:p>
    <w:p w:rsidR="00D925FE" w:rsidRPr="00D925FE" w:rsidRDefault="00D925FE" w:rsidP="00D925FE">
      <w:pPr>
        <w:tabs>
          <w:tab w:val="left" w:pos="5820"/>
        </w:tabs>
        <w:suppressAutoHyphens/>
        <w:ind w:left="1080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ab/>
      </w:r>
    </w:p>
    <w:p w:rsidR="00D925FE" w:rsidRPr="00D925FE" w:rsidRDefault="00D925FE" w:rsidP="00155042">
      <w:pPr>
        <w:pStyle w:val="Zkladntext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D925FE">
        <w:rPr>
          <w:color w:val="000000"/>
          <w:sz w:val="24"/>
          <w:szCs w:val="24"/>
          <w:lang w:val="x-none"/>
        </w:rPr>
        <w:t xml:space="preserve">Smluvní strany souhlasí s tím, že tato smlouva </w:t>
      </w:r>
      <w:r>
        <w:rPr>
          <w:color w:val="000000"/>
          <w:sz w:val="24"/>
          <w:szCs w:val="24"/>
        </w:rPr>
        <w:t>může být</w:t>
      </w:r>
      <w:r w:rsidRPr="00D925FE">
        <w:rPr>
          <w:color w:val="000000"/>
          <w:sz w:val="24"/>
          <w:szCs w:val="24"/>
          <w:lang w:val="x-none"/>
        </w:rPr>
        <w:t xml:space="preserve"> veřejně přístupná a</w:t>
      </w:r>
      <w:r>
        <w:rPr>
          <w:color w:val="000000"/>
          <w:sz w:val="24"/>
          <w:szCs w:val="24"/>
        </w:rPr>
        <w:t xml:space="preserve"> může být</w:t>
      </w:r>
      <w:r w:rsidRPr="00D925FE">
        <w:rPr>
          <w:color w:val="000000"/>
          <w:sz w:val="24"/>
          <w:szCs w:val="24"/>
          <w:lang w:val="x-none"/>
        </w:rPr>
        <w:t xml:space="preserve"> zveřejněna na profilu zadavatele po podpisu této smlouvy oběma smluvními stranami. </w:t>
      </w:r>
    </w:p>
    <w:p w:rsidR="00D925FE" w:rsidRPr="00D925FE" w:rsidRDefault="00D925FE" w:rsidP="00155042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Cs w:val="24"/>
        </w:rPr>
      </w:pPr>
      <w:r w:rsidRPr="00D925FE">
        <w:rPr>
          <w:rFonts w:ascii="Times New Roman" w:hAnsi="Times New Roman"/>
          <w:szCs w:val="24"/>
        </w:rPr>
        <w:t>Zástupci smluvních stran ve věcech smluvních:</w:t>
      </w:r>
    </w:p>
    <w:p w:rsidR="00D925FE" w:rsidRPr="00D925FE" w:rsidRDefault="00D925FE" w:rsidP="00D925FE">
      <w:pPr>
        <w:ind w:left="426" w:hanging="426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283"/>
        <w:gridCol w:w="6572"/>
      </w:tblGrid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dodavatele:</w:t>
            </w:r>
          </w:p>
        </w:tc>
        <w:tc>
          <w:tcPr>
            <w:tcW w:w="6628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  <w:highlight w:val="yellow"/>
              </w:rPr>
              <w:t>……………………………………..</w:t>
            </w:r>
          </w:p>
        </w:tc>
      </w:tr>
      <w:tr w:rsidR="00D925FE" w:rsidRPr="00D925FE" w:rsidTr="000A47EB">
        <w:tc>
          <w:tcPr>
            <w:tcW w:w="2300" w:type="dxa"/>
            <w:shd w:val="clear" w:color="auto" w:fill="auto"/>
          </w:tcPr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- za objednatele:</w:t>
            </w:r>
          </w:p>
        </w:tc>
        <w:tc>
          <w:tcPr>
            <w:tcW w:w="6628" w:type="dxa"/>
            <w:shd w:val="clear" w:color="auto" w:fill="auto"/>
          </w:tcPr>
          <w:p w:rsid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  <w:r w:rsidRPr="00D925FE">
              <w:rPr>
                <w:rFonts w:ascii="Times New Roman" w:hAnsi="Times New Roman"/>
                <w:szCs w:val="24"/>
              </w:rPr>
              <w:t>Bc. Světluše Hochwalderová, ředitelka organizace</w:t>
            </w:r>
          </w:p>
          <w:p w:rsidR="00D925FE" w:rsidRPr="00D925FE" w:rsidRDefault="00D925FE" w:rsidP="000A47E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925FE" w:rsidRDefault="00D925FE" w:rsidP="00D925FE">
      <w:pPr>
        <w:suppressAutoHyphens/>
        <w:outlineLvl w:val="0"/>
        <w:rPr>
          <w:b/>
        </w:rPr>
      </w:pPr>
    </w:p>
    <w:p w:rsidR="00D925FE" w:rsidRPr="00D925FE" w:rsidRDefault="00D925FE" w:rsidP="00155042">
      <w:pPr>
        <w:numPr>
          <w:ilvl w:val="0"/>
          <w:numId w:val="9"/>
        </w:numPr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5FE">
        <w:rPr>
          <w:rFonts w:ascii="Times New Roman" w:hAnsi="Times New Roman"/>
          <w:b/>
          <w:sz w:val="28"/>
          <w:szCs w:val="28"/>
        </w:rPr>
        <w:t>Závěrečná ustanovení</w:t>
      </w:r>
    </w:p>
    <w:p w:rsidR="00D925FE" w:rsidRDefault="00D925FE" w:rsidP="00D925FE">
      <w:pPr>
        <w:jc w:val="center"/>
        <w:rPr>
          <w:rFonts w:ascii="Times New Roman" w:hAnsi="Times New Roman"/>
          <w:b/>
        </w:rPr>
      </w:pPr>
    </w:p>
    <w:p w:rsidR="00A16262" w:rsidRPr="00D925FE" w:rsidRDefault="00A16262" w:rsidP="00D925FE">
      <w:pPr>
        <w:jc w:val="center"/>
        <w:rPr>
          <w:rFonts w:ascii="Times New Roman" w:hAnsi="Times New Roman"/>
          <w:b/>
        </w:rPr>
      </w:pP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Nedílnou součástí této smlouvy je příloha č. 1 „Nabídka</w:t>
      </w:r>
      <w:r w:rsidR="00802C46">
        <w:rPr>
          <w:rFonts w:ascii="Times New Roman" w:hAnsi="Times New Roman"/>
          <w:szCs w:val="24"/>
        </w:rPr>
        <w:t xml:space="preserve">“ </w:t>
      </w:r>
      <w:r w:rsidRPr="00914549">
        <w:rPr>
          <w:rFonts w:ascii="Times New Roman" w:hAnsi="Times New Roman"/>
          <w:szCs w:val="24"/>
        </w:rPr>
        <w:t xml:space="preserve"> podaná prodávajícím ve výběrovém řízení.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D925FE" w:rsidRPr="00914549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Veškeré změny a doplňky k této smlouvě jsou možné po vzájemné dohodě obou smluvních stran, a to výhradně písemně ve formě číslovaných dodatků.</w:t>
      </w:r>
    </w:p>
    <w:p w:rsidR="00D925FE" w:rsidRDefault="00D925FE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</w:t>
      </w:r>
      <w:r w:rsidR="00914549">
        <w:rPr>
          <w:rFonts w:ascii="Times New Roman" w:hAnsi="Times New Roman"/>
          <w:szCs w:val="24"/>
        </w:rPr>
        <w:t>.</w:t>
      </w:r>
    </w:p>
    <w:p w:rsidR="00D92D89" w:rsidRDefault="00D92D89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Smlouva je účinná dnem zveřejnění v registru smluv.</w:t>
      </w:r>
    </w:p>
    <w:p w:rsidR="00914549" w:rsidRPr="00914549" w:rsidRDefault="00914549" w:rsidP="00DF57F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r w:rsidRPr="00914549">
        <w:rPr>
          <w:rFonts w:ascii="Times New Roman" w:hAnsi="Times New Roman"/>
          <w:szCs w:val="24"/>
        </w:rPr>
        <w:t>Smlouva se vyhotovuje ve dvou stejnopisech po jednom pro každou ze smluvních stran. Smlouva nabývá účinnosti dnem jejího podpisu.</w:t>
      </w:r>
    </w:p>
    <w:p w:rsidR="00D925FE" w:rsidRDefault="00D925FE" w:rsidP="00914549">
      <w:pPr>
        <w:spacing w:before="120"/>
        <w:ind w:left="360"/>
        <w:jc w:val="both"/>
      </w:pPr>
    </w:p>
    <w:p w:rsidR="0072099A" w:rsidRDefault="0072099A" w:rsidP="0072099A">
      <w:pPr>
        <w:spacing w:before="120"/>
        <w:jc w:val="both"/>
      </w:pPr>
    </w:p>
    <w:p w:rsidR="0072099A" w:rsidRPr="00914549" w:rsidRDefault="006E0151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Děčíně dne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2025</w:t>
      </w:r>
      <w:r w:rsidR="0072099A" w:rsidRPr="00914549">
        <w:rPr>
          <w:rFonts w:ascii="Times New Roman" w:hAnsi="Times New Roman"/>
        </w:rPr>
        <w:tab/>
        <w:t xml:space="preserve">V </w:t>
      </w:r>
      <w:r w:rsidR="0072099A" w:rsidRPr="00914549">
        <w:rPr>
          <w:rFonts w:ascii="Times New Roman" w:hAnsi="Times New Roman"/>
        </w:rPr>
        <w:tab/>
      </w:r>
      <w:r w:rsidR="0072099A" w:rsidRPr="00914549">
        <w:rPr>
          <w:rFonts w:ascii="Times New Roman" w:hAnsi="Times New Roman"/>
        </w:rPr>
        <w:tab/>
      </w:r>
      <w:r w:rsidR="00020D8B">
        <w:rPr>
          <w:rFonts w:ascii="Times New Roman" w:hAnsi="Times New Roman"/>
        </w:rPr>
        <w:t>…</w:t>
      </w:r>
      <w:r w:rsidR="00914549">
        <w:rPr>
          <w:rFonts w:ascii="Times New Roman" w:hAnsi="Times New Roman"/>
        </w:rPr>
        <w:t>…</w:t>
      </w:r>
      <w:r w:rsidR="0072099A" w:rsidRPr="00914549">
        <w:rPr>
          <w:rFonts w:ascii="Times New Roman" w:hAnsi="Times New Roman"/>
        </w:rPr>
        <w:t>dne</w:t>
      </w:r>
      <w:r w:rsidR="00020D8B">
        <w:rPr>
          <w:rFonts w:ascii="Times New Roman" w:hAnsi="Times New Roman"/>
        </w:rPr>
        <w:t>………….</w:t>
      </w:r>
      <w:r w:rsidR="0072099A" w:rsidRPr="00914549">
        <w:rPr>
          <w:rFonts w:ascii="Times New Roman" w:hAnsi="Times New Roman"/>
        </w:rPr>
        <w:tab/>
        <w:t>20</w:t>
      </w:r>
      <w:r w:rsidR="00020D8B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</w:p>
    <w:p w:rsidR="0072099A" w:rsidRDefault="0072099A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914549" w:rsidRDefault="00914549" w:rsidP="0072099A">
      <w:pPr>
        <w:tabs>
          <w:tab w:val="left" w:pos="1418"/>
          <w:tab w:val="left" w:leader="dot" w:pos="3119"/>
          <w:tab w:val="left" w:pos="4962"/>
          <w:tab w:val="left" w:pos="5245"/>
          <w:tab w:val="left" w:leader="dot" w:pos="6521"/>
          <w:tab w:val="left" w:pos="6946"/>
          <w:tab w:val="left" w:leader="dot" w:pos="7938"/>
        </w:tabs>
        <w:spacing w:before="120"/>
        <w:jc w:val="both"/>
        <w:rPr>
          <w:rFonts w:ascii="Times New Roman" w:hAnsi="Times New Roman"/>
        </w:rPr>
      </w:pPr>
    </w:p>
    <w:p w:rsidR="0072099A" w:rsidRPr="00914549" w:rsidRDefault="0072099A" w:rsidP="0072099A">
      <w:pPr>
        <w:tabs>
          <w:tab w:val="left" w:pos="284"/>
          <w:tab w:val="left" w:leader="dot" w:pos="3402"/>
          <w:tab w:val="left" w:pos="5103"/>
          <w:tab w:val="left" w:leader="dot" w:pos="8364"/>
        </w:tabs>
        <w:spacing w:before="120"/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…….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</w:r>
      <w:r w:rsidR="00914549">
        <w:rPr>
          <w:rFonts w:ascii="Times New Roman" w:hAnsi="Times New Roman"/>
        </w:rPr>
        <w:t>Bc. Světluše Hochwalderová, ředitelka</w:t>
      </w:r>
    </w:p>
    <w:p w:rsidR="0072099A" w:rsidRPr="00914549" w:rsidRDefault="0072099A" w:rsidP="00914549">
      <w:pPr>
        <w:tabs>
          <w:tab w:val="center" w:pos="1701"/>
          <w:tab w:val="center" w:pos="6804"/>
        </w:tabs>
        <w:jc w:val="both"/>
        <w:rPr>
          <w:rFonts w:ascii="Times New Roman" w:hAnsi="Times New Roman"/>
        </w:rPr>
      </w:pPr>
      <w:r w:rsidRPr="00914549">
        <w:rPr>
          <w:rFonts w:ascii="Times New Roman" w:hAnsi="Times New Roman"/>
        </w:rPr>
        <w:tab/>
        <w:t>za kupujícího</w:t>
      </w:r>
      <w:r w:rsidRPr="00914549">
        <w:rPr>
          <w:rFonts w:ascii="Times New Roman" w:hAnsi="Times New Roman"/>
        </w:rPr>
        <w:tab/>
        <w:t>za prodávajícího</w:t>
      </w:r>
    </w:p>
    <w:p w:rsidR="0072099A" w:rsidRPr="00914549" w:rsidRDefault="0072099A" w:rsidP="0072099A">
      <w:pPr>
        <w:rPr>
          <w:rFonts w:ascii="Times New Roman" w:hAnsi="Times New Roman"/>
        </w:rPr>
      </w:pPr>
    </w:p>
    <w:p w:rsidR="0072099A" w:rsidRPr="00914549" w:rsidRDefault="0072099A" w:rsidP="0072099A">
      <w:pPr>
        <w:rPr>
          <w:rFonts w:ascii="Times New Roman" w:hAnsi="Times New Roman"/>
        </w:rPr>
      </w:pPr>
    </w:p>
    <w:sectPr w:rsidR="0072099A" w:rsidRPr="00914549" w:rsidSect="006E0151">
      <w:headerReference w:type="default" r:id="rId8"/>
      <w:footerReference w:type="even" r:id="rId9"/>
      <w:footerReference w:type="default" r:id="rId10"/>
      <w:pgSz w:w="11906" w:h="16838"/>
      <w:pgMar w:top="993" w:right="1274" w:bottom="993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25" w:rsidRDefault="005F5B25">
      <w:r>
        <w:separator/>
      </w:r>
    </w:p>
  </w:endnote>
  <w:endnote w:type="continuationSeparator" w:id="0">
    <w:p w:rsidR="005F5B25" w:rsidRDefault="005F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Default="00655965" w:rsidP="00013E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65" w:rsidRPr="009A7C9B" w:rsidRDefault="00655965" w:rsidP="009A7C9B">
    <w:pPr>
      <w:pStyle w:val="Zpat"/>
      <w:jc w:val="right"/>
      <w:rPr>
        <w:sz w:val="18"/>
      </w:rPr>
    </w:pPr>
    <w:r w:rsidRPr="009A7C9B">
      <w:rPr>
        <w:sz w:val="18"/>
      </w:rPr>
      <w:fldChar w:fldCharType="begin"/>
    </w:r>
    <w:r w:rsidRPr="009A7C9B">
      <w:rPr>
        <w:sz w:val="18"/>
      </w:rPr>
      <w:instrText xml:space="preserve"> PAGE   \* MERGEFORMAT </w:instrText>
    </w:r>
    <w:r w:rsidRPr="009A7C9B">
      <w:rPr>
        <w:sz w:val="18"/>
      </w:rPr>
      <w:fldChar w:fldCharType="separate"/>
    </w:r>
    <w:r w:rsidR="005E0315">
      <w:rPr>
        <w:noProof/>
        <w:sz w:val="18"/>
      </w:rPr>
      <w:t>3</w:t>
    </w:r>
    <w:r w:rsidRPr="009A7C9B">
      <w:rPr>
        <w:sz w:val="18"/>
      </w:rPr>
      <w:fldChar w:fldCharType="end"/>
    </w:r>
    <w:r w:rsidRPr="009A7C9B">
      <w:rPr>
        <w:sz w:val="18"/>
      </w:rPr>
      <w:t xml:space="preserve"> z </w:t>
    </w:r>
    <w:r w:rsidRPr="009A7C9B">
      <w:rPr>
        <w:sz w:val="18"/>
      </w:rPr>
      <w:fldChar w:fldCharType="begin"/>
    </w:r>
    <w:r w:rsidRPr="009A7C9B">
      <w:rPr>
        <w:sz w:val="18"/>
      </w:rPr>
      <w:instrText xml:space="preserve"> NUMPAGES  \* Arabic  \* MERGEFORMAT </w:instrText>
    </w:r>
    <w:r w:rsidRPr="009A7C9B">
      <w:rPr>
        <w:sz w:val="18"/>
      </w:rPr>
      <w:fldChar w:fldCharType="separate"/>
    </w:r>
    <w:r w:rsidR="005E0315">
      <w:rPr>
        <w:noProof/>
        <w:sz w:val="18"/>
      </w:rPr>
      <w:t>4</w:t>
    </w:r>
    <w:r w:rsidRPr="009A7C9B">
      <w:rPr>
        <w:sz w:val="18"/>
      </w:rPr>
      <w:fldChar w:fldCharType="end"/>
    </w:r>
  </w:p>
  <w:p w:rsidR="00655965" w:rsidRDefault="00655965" w:rsidP="00013E0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25" w:rsidRDefault="005F5B25">
      <w:r>
        <w:separator/>
      </w:r>
    </w:p>
  </w:footnote>
  <w:footnote w:type="continuationSeparator" w:id="0">
    <w:p w:rsidR="005F5B25" w:rsidRDefault="005F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11" w:rsidRPr="00F84311" w:rsidRDefault="00F84311" w:rsidP="004F126C">
    <w:pPr>
      <w:tabs>
        <w:tab w:val="center" w:pos="4536"/>
        <w:tab w:val="right" w:pos="9072"/>
      </w:tabs>
      <w:rPr>
        <w:rFonts w:ascii="Calibri" w:hAnsi="Calibri"/>
        <w:sz w:val="20"/>
        <w:szCs w:val="18"/>
        <w:lang w:eastAsia="en-US"/>
      </w:rPr>
    </w:pPr>
    <w:r w:rsidRPr="00F84311">
      <w:rPr>
        <w:rFonts w:ascii="Calibri" w:hAnsi="Calibri"/>
        <w:sz w:val="20"/>
        <w:szCs w:val="18"/>
        <w:lang w:eastAsia="en-US"/>
      </w:rPr>
      <w:t xml:space="preserve">Příloha č. </w:t>
    </w:r>
    <w:r w:rsidR="00BC0523">
      <w:rPr>
        <w:rFonts w:ascii="Calibri" w:hAnsi="Calibri"/>
        <w:sz w:val="20"/>
        <w:szCs w:val="18"/>
        <w:lang w:eastAsia="en-US"/>
      </w:rPr>
      <w:t xml:space="preserve">1     </w:t>
    </w:r>
    <w:r w:rsidR="004F126C">
      <w:rPr>
        <w:rFonts w:ascii="Calibri" w:hAnsi="Calibri"/>
        <w:sz w:val="20"/>
        <w:szCs w:val="18"/>
        <w:lang w:eastAsia="en-US"/>
      </w:rPr>
      <w:t xml:space="preserve">Návrh kupní smlouvy – </w:t>
    </w:r>
    <w:r w:rsidR="00A83E40">
      <w:rPr>
        <w:rFonts w:ascii="Calibri" w:hAnsi="Calibri"/>
        <w:sz w:val="20"/>
        <w:szCs w:val="18"/>
        <w:lang w:eastAsia="en-US"/>
      </w:rPr>
      <w:t>P2</w:t>
    </w:r>
    <w:r w:rsidR="00BC0523">
      <w:rPr>
        <w:rFonts w:ascii="Calibri" w:hAnsi="Calibri"/>
        <w:sz w:val="20"/>
        <w:szCs w:val="18"/>
        <w:lang w:eastAsia="en-US"/>
      </w:rPr>
      <w:t>5</w:t>
    </w:r>
    <w:r w:rsidR="00A83E40">
      <w:rPr>
        <w:rFonts w:ascii="Calibri" w:hAnsi="Calibri"/>
        <w:sz w:val="20"/>
        <w:szCs w:val="18"/>
        <w:lang w:eastAsia="en-US"/>
      </w:rPr>
      <w:t>V00000</w:t>
    </w:r>
    <w:r w:rsidR="005E60C9">
      <w:rPr>
        <w:rFonts w:ascii="Calibri" w:hAnsi="Calibri"/>
        <w:sz w:val="20"/>
        <w:szCs w:val="18"/>
        <w:lang w:eastAsia="en-US"/>
      </w:rPr>
      <w:t>510</w:t>
    </w:r>
  </w:p>
  <w:p w:rsidR="00F84311" w:rsidRDefault="00F84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/>
        <w:b w:val="0"/>
        <w:i w:val="0"/>
      </w:rPr>
    </w:lvl>
  </w:abstractNum>
  <w:abstractNum w:abstractNumId="4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51126"/>
    <w:multiLevelType w:val="hybridMultilevel"/>
    <w:tmpl w:val="E80A79D6"/>
    <w:lvl w:ilvl="0" w:tplc="1EFC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D795F"/>
    <w:multiLevelType w:val="multilevel"/>
    <w:tmpl w:val="276EE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4E4"/>
    <w:multiLevelType w:val="multilevel"/>
    <w:tmpl w:val="3F46AF2E"/>
    <w:lvl w:ilvl="0">
      <w:start w:val="1"/>
      <w:numFmt w:val="none"/>
      <w:pStyle w:val="Nadpis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62343F93"/>
    <w:multiLevelType w:val="hybridMultilevel"/>
    <w:tmpl w:val="344A6814"/>
    <w:lvl w:ilvl="0" w:tplc="32B6F8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3"/>
  </w:num>
  <w:num w:numId="9">
    <w:abstractNumId w:val="5"/>
  </w:num>
  <w:num w:numId="1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E"/>
    <w:rsid w:val="00000EEC"/>
    <w:rsid w:val="00000EF3"/>
    <w:rsid w:val="00004672"/>
    <w:rsid w:val="00006C3E"/>
    <w:rsid w:val="000111A5"/>
    <w:rsid w:val="00013E06"/>
    <w:rsid w:val="00015B2E"/>
    <w:rsid w:val="00015D9F"/>
    <w:rsid w:val="000202C4"/>
    <w:rsid w:val="00020D8B"/>
    <w:rsid w:val="0002618A"/>
    <w:rsid w:val="0003214D"/>
    <w:rsid w:val="0003316D"/>
    <w:rsid w:val="00037C0D"/>
    <w:rsid w:val="00041AA1"/>
    <w:rsid w:val="00045C89"/>
    <w:rsid w:val="000560C4"/>
    <w:rsid w:val="00056634"/>
    <w:rsid w:val="00057BFE"/>
    <w:rsid w:val="00057C93"/>
    <w:rsid w:val="00066D15"/>
    <w:rsid w:val="00067CC9"/>
    <w:rsid w:val="00072770"/>
    <w:rsid w:val="00074F13"/>
    <w:rsid w:val="000770C9"/>
    <w:rsid w:val="000777D0"/>
    <w:rsid w:val="00085195"/>
    <w:rsid w:val="0008587D"/>
    <w:rsid w:val="00087F95"/>
    <w:rsid w:val="00092158"/>
    <w:rsid w:val="000A0435"/>
    <w:rsid w:val="000A2319"/>
    <w:rsid w:val="000C0B93"/>
    <w:rsid w:val="000C1DEA"/>
    <w:rsid w:val="000C2626"/>
    <w:rsid w:val="000C4E96"/>
    <w:rsid w:val="000C7BA3"/>
    <w:rsid w:val="000E7A59"/>
    <w:rsid w:val="000F0C73"/>
    <w:rsid w:val="001006E4"/>
    <w:rsid w:val="00103CB2"/>
    <w:rsid w:val="00103D43"/>
    <w:rsid w:val="00104946"/>
    <w:rsid w:val="0010534C"/>
    <w:rsid w:val="00115D0E"/>
    <w:rsid w:val="00115D16"/>
    <w:rsid w:val="00117130"/>
    <w:rsid w:val="00121F79"/>
    <w:rsid w:val="00125E00"/>
    <w:rsid w:val="001264A8"/>
    <w:rsid w:val="001312C7"/>
    <w:rsid w:val="00151640"/>
    <w:rsid w:val="00155042"/>
    <w:rsid w:val="00155D38"/>
    <w:rsid w:val="00156EB5"/>
    <w:rsid w:val="00157FCD"/>
    <w:rsid w:val="00164443"/>
    <w:rsid w:val="00166F0C"/>
    <w:rsid w:val="001807C2"/>
    <w:rsid w:val="001903E0"/>
    <w:rsid w:val="00195236"/>
    <w:rsid w:val="0019794A"/>
    <w:rsid w:val="001A4178"/>
    <w:rsid w:val="001A5483"/>
    <w:rsid w:val="001A578B"/>
    <w:rsid w:val="001A6A0A"/>
    <w:rsid w:val="001D42EC"/>
    <w:rsid w:val="001D60F6"/>
    <w:rsid w:val="001E09B0"/>
    <w:rsid w:val="001E49DD"/>
    <w:rsid w:val="001E64D3"/>
    <w:rsid w:val="001E6EFF"/>
    <w:rsid w:val="001E71EA"/>
    <w:rsid w:val="001F184D"/>
    <w:rsid w:val="001F3A14"/>
    <w:rsid w:val="001F3DFF"/>
    <w:rsid w:val="00200982"/>
    <w:rsid w:val="00201AAC"/>
    <w:rsid w:val="002031C4"/>
    <w:rsid w:val="002032CC"/>
    <w:rsid w:val="002065FA"/>
    <w:rsid w:val="00210D0D"/>
    <w:rsid w:val="00211A7D"/>
    <w:rsid w:val="00216BE1"/>
    <w:rsid w:val="00216D2B"/>
    <w:rsid w:val="00217B1A"/>
    <w:rsid w:val="00221910"/>
    <w:rsid w:val="002225FD"/>
    <w:rsid w:val="00226B70"/>
    <w:rsid w:val="00233633"/>
    <w:rsid w:val="00243593"/>
    <w:rsid w:val="002447BC"/>
    <w:rsid w:val="00257AB1"/>
    <w:rsid w:val="0027679D"/>
    <w:rsid w:val="00281523"/>
    <w:rsid w:val="002818DA"/>
    <w:rsid w:val="00282713"/>
    <w:rsid w:val="00283084"/>
    <w:rsid w:val="002927F7"/>
    <w:rsid w:val="00293F2D"/>
    <w:rsid w:val="00295A94"/>
    <w:rsid w:val="002A11BA"/>
    <w:rsid w:val="002B3B73"/>
    <w:rsid w:val="002B4134"/>
    <w:rsid w:val="002B7B84"/>
    <w:rsid w:val="002C3A43"/>
    <w:rsid w:val="002C713A"/>
    <w:rsid w:val="002C7C3F"/>
    <w:rsid w:val="002D17A6"/>
    <w:rsid w:val="002D2402"/>
    <w:rsid w:val="002D54F7"/>
    <w:rsid w:val="002D67F6"/>
    <w:rsid w:val="002E313A"/>
    <w:rsid w:val="002E48D0"/>
    <w:rsid w:val="00302D6D"/>
    <w:rsid w:val="00304F70"/>
    <w:rsid w:val="003076DC"/>
    <w:rsid w:val="00312792"/>
    <w:rsid w:val="00313926"/>
    <w:rsid w:val="00316DF1"/>
    <w:rsid w:val="00317CDE"/>
    <w:rsid w:val="00330107"/>
    <w:rsid w:val="00335D25"/>
    <w:rsid w:val="003418B2"/>
    <w:rsid w:val="003423DA"/>
    <w:rsid w:val="0034294A"/>
    <w:rsid w:val="0034558E"/>
    <w:rsid w:val="00350C1B"/>
    <w:rsid w:val="00355A55"/>
    <w:rsid w:val="003632FA"/>
    <w:rsid w:val="003665E1"/>
    <w:rsid w:val="00367940"/>
    <w:rsid w:val="00371788"/>
    <w:rsid w:val="00373B0C"/>
    <w:rsid w:val="0037617A"/>
    <w:rsid w:val="00376A12"/>
    <w:rsid w:val="00377528"/>
    <w:rsid w:val="00381452"/>
    <w:rsid w:val="00381E73"/>
    <w:rsid w:val="00391815"/>
    <w:rsid w:val="00396A5B"/>
    <w:rsid w:val="00397731"/>
    <w:rsid w:val="00397A33"/>
    <w:rsid w:val="003A4BA2"/>
    <w:rsid w:val="003B1037"/>
    <w:rsid w:val="003C0A6B"/>
    <w:rsid w:val="003C0BA4"/>
    <w:rsid w:val="003C2741"/>
    <w:rsid w:val="003C5036"/>
    <w:rsid w:val="003D2082"/>
    <w:rsid w:val="003D57F6"/>
    <w:rsid w:val="003E1E57"/>
    <w:rsid w:val="003E6914"/>
    <w:rsid w:val="003E6DEA"/>
    <w:rsid w:val="003F100D"/>
    <w:rsid w:val="003F15A8"/>
    <w:rsid w:val="003F1AAE"/>
    <w:rsid w:val="003F5E66"/>
    <w:rsid w:val="003F722E"/>
    <w:rsid w:val="00407C1A"/>
    <w:rsid w:val="00412807"/>
    <w:rsid w:val="00413595"/>
    <w:rsid w:val="00420D32"/>
    <w:rsid w:val="00426DBF"/>
    <w:rsid w:val="00433677"/>
    <w:rsid w:val="004343E0"/>
    <w:rsid w:val="0043482A"/>
    <w:rsid w:val="00434DEF"/>
    <w:rsid w:val="00436A1E"/>
    <w:rsid w:val="0044383E"/>
    <w:rsid w:val="00444681"/>
    <w:rsid w:val="00445344"/>
    <w:rsid w:val="00446365"/>
    <w:rsid w:val="00447345"/>
    <w:rsid w:val="004477C1"/>
    <w:rsid w:val="00451534"/>
    <w:rsid w:val="0045340D"/>
    <w:rsid w:val="004569BA"/>
    <w:rsid w:val="00460666"/>
    <w:rsid w:val="00463C75"/>
    <w:rsid w:val="0046742F"/>
    <w:rsid w:val="0047619B"/>
    <w:rsid w:val="00477454"/>
    <w:rsid w:val="004809F1"/>
    <w:rsid w:val="004836E8"/>
    <w:rsid w:val="00487C24"/>
    <w:rsid w:val="00494B60"/>
    <w:rsid w:val="004A0C97"/>
    <w:rsid w:val="004A7E38"/>
    <w:rsid w:val="004B157B"/>
    <w:rsid w:val="004B2E71"/>
    <w:rsid w:val="004C6E09"/>
    <w:rsid w:val="004C76F3"/>
    <w:rsid w:val="004D10B3"/>
    <w:rsid w:val="004D3730"/>
    <w:rsid w:val="004D5875"/>
    <w:rsid w:val="004E2E53"/>
    <w:rsid w:val="004E4F6E"/>
    <w:rsid w:val="004E5522"/>
    <w:rsid w:val="004F0D0D"/>
    <w:rsid w:val="004F126C"/>
    <w:rsid w:val="00501A13"/>
    <w:rsid w:val="005069DC"/>
    <w:rsid w:val="0051267C"/>
    <w:rsid w:val="005164BC"/>
    <w:rsid w:val="00516D47"/>
    <w:rsid w:val="00523546"/>
    <w:rsid w:val="005243EF"/>
    <w:rsid w:val="00524D88"/>
    <w:rsid w:val="00525DE4"/>
    <w:rsid w:val="0053023A"/>
    <w:rsid w:val="0053027B"/>
    <w:rsid w:val="005333A6"/>
    <w:rsid w:val="005348B9"/>
    <w:rsid w:val="00534986"/>
    <w:rsid w:val="0053527C"/>
    <w:rsid w:val="00542785"/>
    <w:rsid w:val="00542AE6"/>
    <w:rsid w:val="00544711"/>
    <w:rsid w:val="0055634C"/>
    <w:rsid w:val="00556C51"/>
    <w:rsid w:val="0055795D"/>
    <w:rsid w:val="00560F58"/>
    <w:rsid w:val="00570051"/>
    <w:rsid w:val="0057262F"/>
    <w:rsid w:val="00573840"/>
    <w:rsid w:val="0058094E"/>
    <w:rsid w:val="00591142"/>
    <w:rsid w:val="005954A2"/>
    <w:rsid w:val="00596471"/>
    <w:rsid w:val="005A01F0"/>
    <w:rsid w:val="005A26B6"/>
    <w:rsid w:val="005A43FA"/>
    <w:rsid w:val="005A635A"/>
    <w:rsid w:val="005A773C"/>
    <w:rsid w:val="005A7A98"/>
    <w:rsid w:val="005B101B"/>
    <w:rsid w:val="005C1BA2"/>
    <w:rsid w:val="005D311C"/>
    <w:rsid w:val="005D3D94"/>
    <w:rsid w:val="005D6724"/>
    <w:rsid w:val="005E0315"/>
    <w:rsid w:val="005E1313"/>
    <w:rsid w:val="005E3BD9"/>
    <w:rsid w:val="005E60C9"/>
    <w:rsid w:val="005F159D"/>
    <w:rsid w:val="005F5B25"/>
    <w:rsid w:val="005F715B"/>
    <w:rsid w:val="005F7E63"/>
    <w:rsid w:val="006023E8"/>
    <w:rsid w:val="00603875"/>
    <w:rsid w:val="006137E1"/>
    <w:rsid w:val="00615878"/>
    <w:rsid w:val="006164D1"/>
    <w:rsid w:val="006203FC"/>
    <w:rsid w:val="00622C6C"/>
    <w:rsid w:val="00623CC1"/>
    <w:rsid w:val="00631F04"/>
    <w:rsid w:val="006326D9"/>
    <w:rsid w:val="0063705F"/>
    <w:rsid w:val="0064674F"/>
    <w:rsid w:val="0065529B"/>
    <w:rsid w:val="00655965"/>
    <w:rsid w:val="00656F5F"/>
    <w:rsid w:val="00671465"/>
    <w:rsid w:val="00671AE6"/>
    <w:rsid w:val="00672568"/>
    <w:rsid w:val="0067402B"/>
    <w:rsid w:val="0068169B"/>
    <w:rsid w:val="00683F0E"/>
    <w:rsid w:val="006859FD"/>
    <w:rsid w:val="00695120"/>
    <w:rsid w:val="006A08AF"/>
    <w:rsid w:val="006A2318"/>
    <w:rsid w:val="006B1A77"/>
    <w:rsid w:val="006B37C0"/>
    <w:rsid w:val="006C6759"/>
    <w:rsid w:val="006D053D"/>
    <w:rsid w:val="006D067E"/>
    <w:rsid w:val="006E0151"/>
    <w:rsid w:val="006E0F00"/>
    <w:rsid w:val="006E2AD2"/>
    <w:rsid w:val="006E3EEE"/>
    <w:rsid w:val="006E66CA"/>
    <w:rsid w:val="006F015D"/>
    <w:rsid w:val="006F5AEB"/>
    <w:rsid w:val="006F67A5"/>
    <w:rsid w:val="007047DF"/>
    <w:rsid w:val="00704865"/>
    <w:rsid w:val="00710595"/>
    <w:rsid w:val="00711AD0"/>
    <w:rsid w:val="007147B0"/>
    <w:rsid w:val="0072099A"/>
    <w:rsid w:val="0072484D"/>
    <w:rsid w:val="00731266"/>
    <w:rsid w:val="0074699B"/>
    <w:rsid w:val="00752910"/>
    <w:rsid w:val="00754074"/>
    <w:rsid w:val="007653C3"/>
    <w:rsid w:val="00765ECC"/>
    <w:rsid w:val="00767C18"/>
    <w:rsid w:val="00772262"/>
    <w:rsid w:val="007723AD"/>
    <w:rsid w:val="007762CE"/>
    <w:rsid w:val="00786257"/>
    <w:rsid w:val="007878E7"/>
    <w:rsid w:val="007959E4"/>
    <w:rsid w:val="00796FA6"/>
    <w:rsid w:val="00797AC5"/>
    <w:rsid w:val="007A0726"/>
    <w:rsid w:val="007A13E5"/>
    <w:rsid w:val="007A16D4"/>
    <w:rsid w:val="007A2A12"/>
    <w:rsid w:val="007A57AB"/>
    <w:rsid w:val="007A6692"/>
    <w:rsid w:val="007A6CE0"/>
    <w:rsid w:val="007B3DF0"/>
    <w:rsid w:val="007B6117"/>
    <w:rsid w:val="007B6F29"/>
    <w:rsid w:val="007C0186"/>
    <w:rsid w:val="007C11CE"/>
    <w:rsid w:val="007C641F"/>
    <w:rsid w:val="007D0002"/>
    <w:rsid w:val="007D350F"/>
    <w:rsid w:val="007D4EE4"/>
    <w:rsid w:val="007D5E2E"/>
    <w:rsid w:val="007D71F4"/>
    <w:rsid w:val="007D7497"/>
    <w:rsid w:val="007D74CC"/>
    <w:rsid w:val="007D7EE6"/>
    <w:rsid w:val="007E190D"/>
    <w:rsid w:val="007E4854"/>
    <w:rsid w:val="007E4B95"/>
    <w:rsid w:val="007F6CBC"/>
    <w:rsid w:val="007F74E1"/>
    <w:rsid w:val="00801EE7"/>
    <w:rsid w:val="00802C46"/>
    <w:rsid w:val="00805633"/>
    <w:rsid w:val="0080564B"/>
    <w:rsid w:val="008162AD"/>
    <w:rsid w:val="00816465"/>
    <w:rsid w:val="008367B8"/>
    <w:rsid w:val="00844BF4"/>
    <w:rsid w:val="00853E2B"/>
    <w:rsid w:val="00857DE1"/>
    <w:rsid w:val="008610FA"/>
    <w:rsid w:val="0086183B"/>
    <w:rsid w:val="00863CEB"/>
    <w:rsid w:val="008645E3"/>
    <w:rsid w:val="00864B83"/>
    <w:rsid w:val="00867785"/>
    <w:rsid w:val="008752F8"/>
    <w:rsid w:val="0087625E"/>
    <w:rsid w:val="0088736B"/>
    <w:rsid w:val="00890AD9"/>
    <w:rsid w:val="00890BFA"/>
    <w:rsid w:val="00890C98"/>
    <w:rsid w:val="00891A1B"/>
    <w:rsid w:val="008926C8"/>
    <w:rsid w:val="008949CE"/>
    <w:rsid w:val="00897349"/>
    <w:rsid w:val="008A2DC7"/>
    <w:rsid w:val="008A6521"/>
    <w:rsid w:val="008B2492"/>
    <w:rsid w:val="008B2A3C"/>
    <w:rsid w:val="008B4C65"/>
    <w:rsid w:val="008B6E8A"/>
    <w:rsid w:val="008B780C"/>
    <w:rsid w:val="008C2188"/>
    <w:rsid w:val="008C6D64"/>
    <w:rsid w:val="008E012E"/>
    <w:rsid w:val="008E0424"/>
    <w:rsid w:val="008E376A"/>
    <w:rsid w:val="008E4863"/>
    <w:rsid w:val="008F0138"/>
    <w:rsid w:val="008F3B6D"/>
    <w:rsid w:val="008F47B6"/>
    <w:rsid w:val="0090630B"/>
    <w:rsid w:val="009105F3"/>
    <w:rsid w:val="00913CBC"/>
    <w:rsid w:val="00914549"/>
    <w:rsid w:val="00915430"/>
    <w:rsid w:val="009158F4"/>
    <w:rsid w:val="00924580"/>
    <w:rsid w:val="00925403"/>
    <w:rsid w:val="00927EC4"/>
    <w:rsid w:val="009560DC"/>
    <w:rsid w:val="0095697C"/>
    <w:rsid w:val="00961349"/>
    <w:rsid w:val="00962A4A"/>
    <w:rsid w:val="009648F9"/>
    <w:rsid w:val="00967503"/>
    <w:rsid w:val="0097090C"/>
    <w:rsid w:val="00973E71"/>
    <w:rsid w:val="00975DCA"/>
    <w:rsid w:val="009809F8"/>
    <w:rsid w:val="0098446D"/>
    <w:rsid w:val="00984A68"/>
    <w:rsid w:val="00987B1F"/>
    <w:rsid w:val="009A3A25"/>
    <w:rsid w:val="009A50E4"/>
    <w:rsid w:val="009A5C2B"/>
    <w:rsid w:val="009A6EF1"/>
    <w:rsid w:val="009A7C9B"/>
    <w:rsid w:val="009B1C1D"/>
    <w:rsid w:val="009B2966"/>
    <w:rsid w:val="009B5D92"/>
    <w:rsid w:val="009C2ECB"/>
    <w:rsid w:val="009C3931"/>
    <w:rsid w:val="009C4E7C"/>
    <w:rsid w:val="009C6C2C"/>
    <w:rsid w:val="009C7312"/>
    <w:rsid w:val="009D2D53"/>
    <w:rsid w:val="009D3264"/>
    <w:rsid w:val="009D3E05"/>
    <w:rsid w:val="009D7CDC"/>
    <w:rsid w:val="009E6968"/>
    <w:rsid w:val="00A02C2B"/>
    <w:rsid w:val="00A042A3"/>
    <w:rsid w:val="00A07077"/>
    <w:rsid w:val="00A16262"/>
    <w:rsid w:val="00A16357"/>
    <w:rsid w:val="00A163EE"/>
    <w:rsid w:val="00A169D1"/>
    <w:rsid w:val="00A200E3"/>
    <w:rsid w:val="00A2058D"/>
    <w:rsid w:val="00A27ED2"/>
    <w:rsid w:val="00A27F7B"/>
    <w:rsid w:val="00A30961"/>
    <w:rsid w:val="00A310E1"/>
    <w:rsid w:val="00A414F2"/>
    <w:rsid w:val="00A4215D"/>
    <w:rsid w:val="00A51FC0"/>
    <w:rsid w:val="00A57012"/>
    <w:rsid w:val="00A628BF"/>
    <w:rsid w:val="00A64E76"/>
    <w:rsid w:val="00A67CCE"/>
    <w:rsid w:val="00A83E40"/>
    <w:rsid w:val="00A919E9"/>
    <w:rsid w:val="00A93716"/>
    <w:rsid w:val="00A97222"/>
    <w:rsid w:val="00AA731E"/>
    <w:rsid w:val="00AB1353"/>
    <w:rsid w:val="00AB2928"/>
    <w:rsid w:val="00AB39E4"/>
    <w:rsid w:val="00AB6397"/>
    <w:rsid w:val="00AB7A77"/>
    <w:rsid w:val="00AC5CA3"/>
    <w:rsid w:val="00AC7046"/>
    <w:rsid w:val="00AE21A3"/>
    <w:rsid w:val="00AE2DAF"/>
    <w:rsid w:val="00AE7064"/>
    <w:rsid w:val="00AE748E"/>
    <w:rsid w:val="00AF010F"/>
    <w:rsid w:val="00AF26CC"/>
    <w:rsid w:val="00AF2D07"/>
    <w:rsid w:val="00AF4376"/>
    <w:rsid w:val="00AF6E0D"/>
    <w:rsid w:val="00AF7955"/>
    <w:rsid w:val="00B04A07"/>
    <w:rsid w:val="00B05B40"/>
    <w:rsid w:val="00B21E44"/>
    <w:rsid w:val="00B22963"/>
    <w:rsid w:val="00B2318D"/>
    <w:rsid w:val="00B26EAD"/>
    <w:rsid w:val="00B35B6B"/>
    <w:rsid w:val="00B37A72"/>
    <w:rsid w:val="00B4099E"/>
    <w:rsid w:val="00B41768"/>
    <w:rsid w:val="00B4539A"/>
    <w:rsid w:val="00B45E25"/>
    <w:rsid w:val="00B47A8D"/>
    <w:rsid w:val="00B53197"/>
    <w:rsid w:val="00B5540F"/>
    <w:rsid w:val="00B63F7F"/>
    <w:rsid w:val="00B746DD"/>
    <w:rsid w:val="00B755FB"/>
    <w:rsid w:val="00B81E09"/>
    <w:rsid w:val="00B8720B"/>
    <w:rsid w:val="00B95036"/>
    <w:rsid w:val="00B962BA"/>
    <w:rsid w:val="00BA0687"/>
    <w:rsid w:val="00BA2CB1"/>
    <w:rsid w:val="00BA398A"/>
    <w:rsid w:val="00BA562C"/>
    <w:rsid w:val="00BB1DFF"/>
    <w:rsid w:val="00BB2CB3"/>
    <w:rsid w:val="00BB479F"/>
    <w:rsid w:val="00BB5FFE"/>
    <w:rsid w:val="00BB6112"/>
    <w:rsid w:val="00BC0523"/>
    <w:rsid w:val="00BC1B4B"/>
    <w:rsid w:val="00BC68DE"/>
    <w:rsid w:val="00BD0229"/>
    <w:rsid w:val="00BD0CBE"/>
    <w:rsid w:val="00BD17BC"/>
    <w:rsid w:val="00BD2744"/>
    <w:rsid w:val="00BE27DB"/>
    <w:rsid w:val="00BE29B4"/>
    <w:rsid w:val="00BF6526"/>
    <w:rsid w:val="00BF7605"/>
    <w:rsid w:val="00C13C32"/>
    <w:rsid w:val="00C178E7"/>
    <w:rsid w:val="00C23F20"/>
    <w:rsid w:val="00C257D2"/>
    <w:rsid w:val="00C345B4"/>
    <w:rsid w:val="00C34A84"/>
    <w:rsid w:val="00C3636A"/>
    <w:rsid w:val="00C433CC"/>
    <w:rsid w:val="00C43A13"/>
    <w:rsid w:val="00C47BBF"/>
    <w:rsid w:val="00C50B8D"/>
    <w:rsid w:val="00C57D92"/>
    <w:rsid w:val="00C62976"/>
    <w:rsid w:val="00C65F7A"/>
    <w:rsid w:val="00C6665E"/>
    <w:rsid w:val="00C77FA1"/>
    <w:rsid w:val="00C80DAD"/>
    <w:rsid w:val="00C841BB"/>
    <w:rsid w:val="00C94300"/>
    <w:rsid w:val="00CA19AB"/>
    <w:rsid w:val="00CA53B5"/>
    <w:rsid w:val="00CC5C15"/>
    <w:rsid w:val="00CC6ABD"/>
    <w:rsid w:val="00CD01BF"/>
    <w:rsid w:val="00CD216F"/>
    <w:rsid w:val="00CD4549"/>
    <w:rsid w:val="00CD4811"/>
    <w:rsid w:val="00CD6DB6"/>
    <w:rsid w:val="00CE1034"/>
    <w:rsid w:val="00CF21F0"/>
    <w:rsid w:val="00CF3BC0"/>
    <w:rsid w:val="00CF61A3"/>
    <w:rsid w:val="00CF691C"/>
    <w:rsid w:val="00CF79AE"/>
    <w:rsid w:val="00D1026E"/>
    <w:rsid w:val="00D1076D"/>
    <w:rsid w:val="00D12238"/>
    <w:rsid w:val="00D13850"/>
    <w:rsid w:val="00D14E4B"/>
    <w:rsid w:val="00D27212"/>
    <w:rsid w:val="00D33219"/>
    <w:rsid w:val="00D34B9B"/>
    <w:rsid w:val="00D35FDE"/>
    <w:rsid w:val="00D366B1"/>
    <w:rsid w:val="00D3726F"/>
    <w:rsid w:val="00D414CC"/>
    <w:rsid w:val="00D43814"/>
    <w:rsid w:val="00D44746"/>
    <w:rsid w:val="00D51856"/>
    <w:rsid w:val="00D51E27"/>
    <w:rsid w:val="00D530DD"/>
    <w:rsid w:val="00D539E3"/>
    <w:rsid w:val="00D60684"/>
    <w:rsid w:val="00D70BE8"/>
    <w:rsid w:val="00D863A5"/>
    <w:rsid w:val="00D86A8F"/>
    <w:rsid w:val="00D87320"/>
    <w:rsid w:val="00D9259B"/>
    <w:rsid w:val="00D925FE"/>
    <w:rsid w:val="00D92D89"/>
    <w:rsid w:val="00DA13B8"/>
    <w:rsid w:val="00DB16B6"/>
    <w:rsid w:val="00DB59F8"/>
    <w:rsid w:val="00DC0A1A"/>
    <w:rsid w:val="00DC12A7"/>
    <w:rsid w:val="00DC1E5E"/>
    <w:rsid w:val="00DC1FBD"/>
    <w:rsid w:val="00DC4245"/>
    <w:rsid w:val="00DD1943"/>
    <w:rsid w:val="00DE2C0E"/>
    <w:rsid w:val="00DE4264"/>
    <w:rsid w:val="00DE775B"/>
    <w:rsid w:val="00DF0C08"/>
    <w:rsid w:val="00DF57F3"/>
    <w:rsid w:val="00E00825"/>
    <w:rsid w:val="00E04486"/>
    <w:rsid w:val="00E0651A"/>
    <w:rsid w:val="00E128CD"/>
    <w:rsid w:val="00E236A4"/>
    <w:rsid w:val="00E25762"/>
    <w:rsid w:val="00E3364C"/>
    <w:rsid w:val="00E359B2"/>
    <w:rsid w:val="00E43344"/>
    <w:rsid w:val="00E43918"/>
    <w:rsid w:val="00E44091"/>
    <w:rsid w:val="00E5655F"/>
    <w:rsid w:val="00E570C5"/>
    <w:rsid w:val="00E6435E"/>
    <w:rsid w:val="00E67E7B"/>
    <w:rsid w:val="00E70041"/>
    <w:rsid w:val="00E726C3"/>
    <w:rsid w:val="00E75CC6"/>
    <w:rsid w:val="00E75D7F"/>
    <w:rsid w:val="00E83C55"/>
    <w:rsid w:val="00E84423"/>
    <w:rsid w:val="00E87FA8"/>
    <w:rsid w:val="00E93246"/>
    <w:rsid w:val="00E95993"/>
    <w:rsid w:val="00E97579"/>
    <w:rsid w:val="00EA1600"/>
    <w:rsid w:val="00EA5A30"/>
    <w:rsid w:val="00EB6BEB"/>
    <w:rsid w:val="00EB7818"/>
    <w:rsid w:val="00EC2A16"/>
    <w:rsid w:val="00EC7F70"/>
    <w:rsid w:val="00ED0A88"/>
    <w:rsid w:val="00ED1863"/>
    <w:rsid w:val="00ED3E8A"/>
    <w:rsid w:val="00EE26D6"/>
    <w:rsid w:val="00EE61EB"/>
    <w:rsid w:val="00EE7249"/>
    <w:rsid w:val="00EF11A7"/>
    <w:rsid w:val="00EF2587"/>
    <w:rsid w:val="00EF2D63"/>
    <w:rsid w:val="00F05B2F"/>
    <w:rsid w:val="00F07E0F"/>
    <w:rsid w:val="00F10585"/>
    <w:rsid w:val="00F1280C"/>
    <w:rsid w:val="00F17084"/>
    <w:rsid w:val="00F20A5A"/>
    <w:rsid w:val="00F219FF"/>
    <w:rsid w:val="00F27612"/>
    <w:rsid w:val="00F31E37"/>
    <w:rsid w:val="00F33542"/>
    <w:rsid w:val="00F33D56"/>
    <w:rsid w:val="00F36C7E"/>
    <w:rsid w:val="00F37746"/>
    <w:rsid w:val="00F4102C"/>
    <w:rsid w:val="00F42629"/>
    <w:rsid w:val="00F42E0D"/>
    <w:rsid w:val="00F455FD"/>
    <w:rsid w:val="00F506BC"/>
    <w:rsid w:val="00F517F1"/>
    <w:rsid w:val="00F549D1"/>
    <w:rsid w:val="00F56FCD"/>
    <w:rsid w:val="00F57139"/>
    <w:rsid w:val="00F61F8A"/>
    <w:rsid w:val="00F733EA"/>
    <w:rsid w:val="00F73657"/>
    <w:rsid w:val="00F74C5B"/>
    <w:rsid w:val="00F76B5E"/>
    <w:rsid w:val="00F77946"/>
    <w:rsid w:val="00F84311"/>
    <w:rsid w:val="00F9061E"/>
    <w:rsid w:val="00F9090F"/>
    <w:rsid w:val="00F93316"/>
    <w:rsid w:val="00FA36B7"/>
    <w:rsid w:val="00FA48EF"/>
    <w:rsid w:val="00FA4F1A"/>
    <w:rsid w:val="00FB20E5"/>
    <w:rsid w:val="00FB2B7C"/>
    <w:rsid w:val="00FC5835"/>
    <w:rsid w:val="00FD5137"/>
    <w:rsid w:val="00FD51F5"/>
    <w:rsid w:val="00FE0AE3"/>
    <w:rsid w:val="00FE3421"/>
    <w:rsid w:val="00FE60A9"/>
    <w:rsid w:val="00FF2448"/>
    <w:rsid w:val="00FF521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53501"/>
  <w15:docId w15:val="{96E86219-426B-485F-9EB2-3F16652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2CE"/>
    <w:rPr>
      <w:rFonts w:ascii="Arial" w:eastAsia="Calibri" w:hAnsi="Arial"/>
      <w:sz w:val="24"/>
    </w:rPr>
  </w:style>
  <w:style w:type="paragraph" w:styleId="Nadpis1">
    <w:name w:val="heading 1"/>
    <w:basedOn w:val="Normln"/>
    <w:next w:val="Normln"/>
    <w:qFormat/>
    <w:rsid w:val="007762CE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0"/>
    </w:rPr>
  </w:style>
  <w:style w:type="paragraph" w:styleId="Nadpis2">
    <w:name w:val="heading 2"/>
    <w:basedOn w:val="Normln"/>
    <w:next w:val="Normln"/>
    <w:qFormat/>
    <w:rsid w:val="007762CE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7762CE"/>
    <w:pPr>
      <w:keepNext/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7762CE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762CE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Nadpis6">
    <w:name w:val="heading 6"/>
    <w:basedOn w:val="Normln"/>
    <w:next w:val="Normln"/>
    <w:qFormat/>
    <w:rsid w:val="007762C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rsid w:val="007762C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7762C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7762C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762CE"/>
    <w:pPr>
      <w:jc w:val="both"/>
    </w:pPr>
    <w:rPr>
      <w:rFonts w:ascii="Times New Roman" w:hAnsi="Times New Roman"/>
      <w:sz w:val="20"/>
    </w:rPr>
  </w:style>
  <w:style w:type="paragraph" w:styleId="Zkladntextodsazen2">
    <w:name w:val="Body Text Indent 2"/>
    <w:basedOn w:val="Normln"/>
    <w:link w:val="Zkladntextodsazen2Char"/>
    <w:rsid w:val="007762CE"/>
    <w:pPr>
      <w:ind w:left="426" w:hanging="426"/>
      <w:jc w:val="both"/>
    </w:pPr>
    <w:rPr>
      <w:rFonts w:ascii="Garamond" w:hAnsi="Garamond"/>
    </w:rPr>
  </w:style>
  <w:style w:type="paragraph" w:styleId="Zkladntext2">
    <w:name w:val="Body Text 2"/>
    <w:basedOn w:val="Normln"/>
    <w:rsid w:val="007762CE"/>
    <w:pPr>
      <w:jc w:val="both"/>
    </w:pPr>
    <w:rPr>
      <w:rFonts w:ascii="Garamond" w:hAnsi="Garamond"/>
    </w:rPr>
  </w:style>
  <w:style w:type="paragraph" w:styleId="Zkladntextodsazen">
    <w:name w:val="Body Text Indent"/>
    <w:basedOn w:val="Normln"/>
    <w:rsid w:val="007762CE"/>
    <w:pPr>
      <w:ind w:left="426" w:hanging="426"/>
      <w:jc w:val="both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7762CE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Prosttext">
    <w:name w:val="Plain Text"/>
    <w:basedOn w:val="Normln"/>
    <w:rsid w:val="007762CE"/>
    <w:rPr>
      <w:rFonts w:ascii="Courier New" w:hAnsi="Courier New"/>
      <w:sz w:val="20"/>
    </w:rPr>
  </w:style>
  <w:style w:type="character" w:styleId="Odkaznakoment">
    <w:name w:val="annotation reference"/>
    <w:semiHidden/>
    <w:unhideWhenUsed/>
    <w:rsid w:val="007762C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7762CE"/>
    <w:rPr>
      <w:sz w:val="20"/>
    </w:rPr>
  </w:style>
  <w:style w:type="paragraph" w:styleId="Zkladntext3">
    <w:name w:val="Body Text 3"/>
    <w:basedOn w:val="Normln"/>
    <w:rsid w:val="007762CE"/>
    <w:pPr>
      <w:jc w:val="both"/>
    </w:pPr>
    <w:rPr>
      <w:rFonts w:ascii="Bookman Old Style" w:hAnsi="Bookman Old Style"/>
      <w:b/>
      <w:bCs/>
      <w:sz w:val="20"/>
    </w:rPr>
  </w:style>
  <w:style w:type="paragraph" w:styleId="Zpat">
    <w:name w:val="footer"/>
    <w:basedOn w:val="Normln"/>
    <w:link w:val="ZpatChar"/>
    <w:uiPriority w:val="99"/>
    <w:rsid w:val="007762C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762CE"/>
  </w:style>
  <w:style w:type="paragraph" w:styleId="Textbubliny">
    <w:name w:val="Balloon Text"/>
    <w:basedOn w:val="Normln"/>
    <w:semiHidden/>
    <w:rsid w:val="007762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B59F8"/>
    <w:pPr>
      <w:widowControl w:val="0"/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qFormat/>
    <w:rsid w:val="00864B83"/>
    <w:pPr>
      <w:ind w:left="708"/>
    </w:pPr>
  </w:style>
  <w:style w:type="character" w:customStyle="1" w:styleId="StylTahoma10b">
    <w:name w:val="Styl Tahoma 10 b."/>
    <w:rsid w:val="00962A4A"/>
    <w:rPr>
      <w:rFonts w:ascii="Tahoma" w:hAnsi="Tahoma"/>
      <w:sz w:val="20"/>
    </w:rPr>
  </w:style>
  <w:style w:type="paragraph" w:styleId="Pedmtkomente">
    <w:name w:val="annotation subject"/>
    <w:basedOn w:val="Textkomente"/>
    <w:next w:val="Textkomente"/>
    <w:semiHidden/>
    <w:rsid w:val="00F31E37"/>
    <w:rPr>
      <w:b/>
      <w:bCs/>
    </w:rPr>
  </w:style>
  <w:style w:type="paragraph" w:customStyle="1" w:styleId="WW-Textvbloku">
    <w:name w:val="WW-Text v bloku"/>
    <w:basedOn w:val="Normln"/>
    <w:rsid w:val="009105F3"/>
    <w:pPr>
      <w:widowControl w:val="0"/>
      <w:tabs>
        <w:tab w:val="left" w:pos="90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ind w:left="180" w:right="144" w:hanging="180"/>
      <w:jc w:val="both"/>
    </w:pPr>
    <w:rPr>
      <w:rFonts w:ascii="Times New Roman" w:eastAsia="Times New Roman" w:hAnsi="Times New Roman"/>
      <w:lang w:val="en-US"/>
    </w:rPr>
  </w:style>
  <w:style w:type="table" w:styleId="Mkatabulky">
    <w:name w:val="Table Grid"/>
    <w:basedOn w:val="Normlntabulka"/>
    <w:rsid w:val="00CF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9A7C9B"/>
    <w:rPr>
      <w:rFonts w:ascii="Arial" w:eastAsia="Calibri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2058D"/>
    <w:rPr>
      <w:rFonts w:eastAsia="Calibri"/>
    </w:rPr>
  </w:style>
  <w:style w:type="character" w:customStyle="1" w:styleId="Zkladntextodsazen2Char">
    <w:name w:val="Základní text odsazený 2 Char"/>
    <w:basedOn w:val="Standardnpsmoodstavce"/>
    <w:link w:val="Zkladntextodsazen2"/>
    <w:rsid w:val="00B63F7F"/>
    <w:rPr>
      <w:rFonts w:ascii="Garamond" w:eastAsia="Calibri" w:hAnsi="Garamond"/>
      <w:sz w:val="24"/>
    </w:rPr>
  </w:style>
  <w:style w:type="paragraph" w:styleId="Normlnweb">
    <w:name w:val="Normal (Web)"/>
    <w:basedOn w:val="Normln"/>
    <w:uiPriority w:val="99"/>
    <w:semiHidden/>
    <w:unhideWhenUsed/>
    <w:rsid w:val="008F47B6"/>
    <w:pPr>
      <w:spacing w:before="100" w:beforeAutospacing="1" w:after="119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17E03-E99A-4682-9324-0D28440A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ZŠ a MŠ Školní 5, Děčín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Kettner</dc:creator>
  <cp:lastModifiedBy>Ekonom</cp:lastModifiedBy>
  <cp:revision>9</cp:revision>
  <cp:lastPrinted>2025-06-25T05:44:00Z</cp:lastPrinted>
  <dcterms:created xsi:type="dcterms:W3CDTF">2025-06-23T11:52:00Z</dcterms:created>
  <dcterms:modified xsi:type="dcterms:W3CDTF">2025-06-25T06:53:00Z</dcterms:modified>
</cp:coreProperties>
</file>