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95" w:rsidRPr="00EE2EF4" w:rsidRDefault="00785195" w:rsidP="00785195">
      <w:pPr>
        <w:pStyle w:val="Zhlav"/>
        <w:spacing w:after="120"/>
        <w:jc w:val="center"/>
        <w:rPr>
          <w:rFonts w:asciiTheme="majorHAnsi" w:hAnsiTheme="majorHAnsi" w:cs="Arial"/>
          <w:b/>
          <w:sz w:val="32"/>
          <w:szCs w:val="32"/>
        </w:rPr>
      </w:pPr>
    </w:p>
    <w:p w:rsidR="00785195" w:rsidRPr="00EE2EF4" w:rsidRDefault="00785195" w:rsidP="00785195">
      <w:pPr>
        <w:pStyle w:val="Zhlav"/>
        <w:spacing w:after="120"/>
        <w:jc w:val="center"/>
        <w:rPr>
          <w:rFonts w:asciiTheme="majorHAnsi" w:hAnsiTheme="majorHAnsi" w:cs="Arial"/>
          <w:b/>
          <w:sz w:val="32"/>
          <w:szCs w:val="32"/>
        </w:rPr>
      </w:pPr>
      <w:r w:rsidRPr="00EE2EF4">
        <w:rPr>
          <w:rFonts w:asciiTheme="majorHAnsi" w:hAnsiTheme="majorHAnsi" w:cs="Arial"/>
          <w:b/>
          <w:sz w:val="32"/>
          <w:szCs w:val="32"/>
        </w:rPr>
        <w:t>PROHLÁŠENÍ</w:t>
      </w:r>
    </w:p>
    <w:p w:rsidR="00785195" w:rsidRPr="00EE2EF4" w:rsidRDefault="00785195" w:rsidP="00785195">
      <w:pPr>
        <w:pStyle w:val="Zhlav"/>
        <w:tabs>
          <w:tab w:val="clear" w:pos="4536"/>
          <w:tab w:val="clear" w:pos="9072"/>
        </w:tabs>
        <w:spacing w:before="120" w:after="120"/>
        <w:jc w:val="center"/>
        <w:rPr>
          <w:rFonts w:asciiTheme="majorHAnsi" w:hAnsiTheme="majorHAnsi" w:cs="Arial"/>
          <w:b/>
        </w:rPr>
      </w:pPr>
      <w:r w:rsidRPr="00EE2EF4">
        <w:rPr>
          <w:rFonts w:asciiTheme="majorHAnsi" w:hAnsiTheme="majorHAnsi" w:cs="Arial"/>
          <w:b/>
        </w:rPr>
        <w:t xml:space="preserve"> podle § 68, odst. 3, zák. č. 137/2006 zákon o veřejných zakázkách v platném znění.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552"/>
      </w:tblGrid>
      <w:tr w:rsidR="00785195" w:rsidRPr="00EE2EF4" w:rsidTr="00EE2EF4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5195" w:rsidRPr="00EE2EF4" w:rsidRDefault="00785195" w:rsidP="00EE2EF4">
            <w:pPr>
              <w:spacing w:before="60"/>
              <w:jc w:val="left"/>
              <w:rPr>
                <w:rFonts w:asciiTheme="majorHAnsi" w:hAnsiTheme="majorHAnsi" w:cstheme="minorHAnsi"/>
                <w:color w:val="808080"/>
              </w:rPr>
            </w:pPr>
            <w:r w:rsidRPr="00EE2EF4">
              <w:rPr>
                <w:rFonts w:asciiTheme="majorHAnsi" w:hAnsiTheme="majorHAnsi" w:cstheme="minorHAnsi"/>
                <w:color w:val="808080"/>
              </w:rPr>
              <w:t>Název veřejné zakázky</w:t>
            </w:r>
          </w:p>
        </w:tc>
      </w:tr>
      <w:tr w:rsidR="00785195" w:rsidRPr="00EE2EF4" w:rsidTr="00EE2EF4">
        <w:tc>
          <w:tcPr>
            <w:tcW w:w="9212" w:type="dxa"/>
            <w:gridSpan w:val="2"/>
            <w:tcBorders>
              <w:top w:val="single" w:sz="4" w:space="0" w:color="auto"/>
            </w:tcBorders>
            <w:vAlign w:val="center"/>
          </w:tcPr>
          <w:p w:rsidR="00785195" w:rsidRPr="00EE2EF4" w:rsidRDefault="00833B16" w:rsidP="00EE2EF4">
            <w:pPr>
              <w:spacing w:before="240" w:after="24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4F60D9">
              <w:rPr>
                <w:rFonts w:asciiTheme="majorHAnsi" w:hAnsiTheme="majorHAnsi"/>
                <w:b/>
                <w:sz w:val="24"/>
              </w:rPr>
              <w:t>Poskytování právních služeb pro statutární město Děčín</w:t>
            </w:r>
          </w:p>
        </w:tc>
      </w:tr>
      <w:tr w:rsidR="00785195" w:rsidRPr="00EE2EF4" w:rsidTr="00EE2EF4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5195" w:rsidRPr="00EE2EF4" w:rsidRDefault="00785195" w:rsidP="00EE2EF4">
            <w:pPr>
              <w:spacing w:before="60"/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Identifikační údaje zadavatele</w:t>
            </w:r>
          </w:p>
        </w:tc>
      </w:tr>
      <w:tr w:rsidR="00785195" w:rsidRPr="00AE78DE" w:rsidTr="00EE2EF4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spacing w:before="120"/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Název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spacing w:before="120"/>
              <w:jc w:val="left"/>
              <w:rPr>
                <w:rFonts w:asciiTheme="minorHAnsi" w:hAnsiTheme="minorHAnsi" w:cstheme="minorHAnsi"/>
              </w:rPr>
            </w:pPr>
            <w:r w:rsidRPr="00EE2EF4">
              <w:rPr>
                <w:rFonts w:asciiTheme="minorHAnsi" w:hAnsiTheme="minorHAnsi" w:cstheme="minorHAnsi"/>
              </w:rPr>
              <w:t>Statutární město Děčín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</w:rPr>
            </w:pPr>
            <w:r w:rsidRPr="00EE2EF4">
              <w:rPr>
                <w:rFonts w:asciiTheme="minorHAnsi" w:hAnsiTheme="minorHAnsi" w:cstheme="minorHAnsi"/>
              </w:rPr>
              <w:t>00261238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</w:rPr>
            </w:pPr>
            <w:r w:rsidRPr="00EE2EF4">
              <w:rPr>
                <w:rFonts w:asciiTheme="minorHAnsi" w:hAnsiTheme="minorHAnsi" w:cstheme="minorHAnsi"/>
              </w:rPr>
              <w:t>Mírové nám. 1175/5; 405 38 Děčín IV-Podmokly</w:t>
            </w:r>
          </w:p>
        </w:tc>
      </w:tr>
      <w:tr w:rsidR="00785195" w:rsidRPr="00AE78DE" w:rsidTr="00EE2EF4">
        <w:tc>
          <w:tcPr>
            <w:tcW w:w="9212" w:type="dxa"/>
            <w:gridSpan w:val="2"/>
            <w:tcBorders>
              <w:bottom w:val="single" w:sz="4" w:space="0" w:color="auto"/>
            </w:tcBorders>
            <w:vAlign w:val="center"/>
          </w:tcPr>
          <w:p w:rsidR="00785195" w:rsidRPr="00EE2EF4" w:rsidRDefault="00785195" w:rsidP="00EE2EF4">
            <w:pPr>
              <w:spacing w:before="60" w:line="240" w:lineRule="auto"/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Identifikační údaje dodavatele</w:t>
            </w:r>
          </w:p>
        </w:tc>
      </w:tr>
      <w:tr w:rsidR="00785195" w:rsidRPr="00AE78DE" w:rsidTr="00EE2EF4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spacing w:before="120"/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Obchodní firma/název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spacing w:before="120"/>
              <w:jc w:val="left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EE2EF4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EE2EF4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EE2EF4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Osoba oprávněná za uchazeče jednat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EE2EF4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Kontaktní osoba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EE2EF4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Telefon / fax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EE2EF4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</w:p>
        </w:tc>
      </w:tr>
      <w:tr w:rsidR="00785195" w:rsidRPr="00AE78DE" w:rsidTr="00EE2EF4">
        <w:tc>
          <w:tcPr>
            <w:tcW w:w="2660" w:type="dxa"/>
            <w:tcBorders>
              <w:top w:val="nil"/>
              <w:bottom w:val="nil"/>
              <w:right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ajorHAnsi" w:hAnsiTheme="majorHAnsi"/>
                <w:bCs/>
                <w:color w:val="808080"/>
              </w:rPr>
            </w:pPr>
            <w:r w:rsidRPr="00EE2EF4">
              <w:rPr>
                <w:rFonts w:asciiTheme="majorHAnsi" w:hAnsiTheme="majorHAnsi"/>
                <w:color w:val="808080"/>
              </w:rPr>
              <w:t>E-mail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785195" w:rsidRPr="00EE2EF4" w:rsidRDefault="00785195" w:rsidP="00EE2EF4">
            <w:pPr>
              <w:jc w:val="left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EE2EF4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</w:p>
        </w:tc>
      </w:tr>
    </w:tbl>
    <w:p w:rsidR="00785195" w:rsidRPr="001B0619" w:rsidRDefault="00785195" w:rsidP="0078519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hAnsi="Arial"/>
        </w:rPr>
      </w:pPr>
    </w:p>
    <w:p w:rsidR="00785195" w:rsidRPr="00EE2EF4" w:rsidRDefault="00785195" w:rsidP="0078519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E2EF4">
        <w:rPr>
          <w:rFonts w:asciiTheme="minorHAnsi" w:hAnsiTheme="minorHAnsi" w:cstheme="minorHAnsi"/>
          <w:bCs/>
        </w:rPr>
        <w:t xml:space="preserve">v posledních třech letech pracovali u zadavatele tito členové statutárních orgánů </w:t>
      </w:r>
      <w:r w:rsidRPr="00EE2EF4">
        <w:rPr>
          <w:rFonts w:asciiTheme="minorHAnsi" w:hAnsiTheme="minorHAnsi" w:cstheme="minorHAnsi"/>
          <w:bCs/>
        </w:rPr>
        <w:br/>
        <w:t>a statutární orgány:…………………………………………………………….………………….</w:t>
      </w:r>
    </w:p>
    <w:p w:rsidR="00785195" w:rsidRPr="00EE2EF4" w:rsidRDefault="00785195" w:rsidP="0078519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rPr>
          <w:rFonts w:asciiTheme="minorHAnsi" w:hAnsiTheme="minorHAnsi" w:cstheme="minorHAnsi"/>
        </w:rPr>
      </w:pPr>
      <w:r w:rsidRPr="00EE2EF4">
        <w:rPr>
          <w:rFonts w:asciiTheme="minorHAnsi" w:hAnsiTheme="minorHAnsi" w:cstheme="minorHAnsi"/>
          <w:bCs/>
        </w:rPr>
        <w:t>nemá formu akciové společnosti/</w:t>
      </w:r>
      <w:r w:rsidRPr="00EE2EF4">
        <w:rPr>
          <w:rFonts w:asciiTheme="minorHAnsi" w:hAnsiTheme="minorHAnsi" w:cstheme="minorHAnsi"/>
        </w:rPr>
        <w:t xml:space="preserve">*) </w:t>
      </w:r>
      <w:r w:rsidRPr="00EE2EF4">
        <w:rPr>
          <w:rFonts w:asciiTheme="minorHAnsi" w:hAnsiTheme="minorHAnsi" w:cstheme="minorHAnsi"/>
          <w:bCs/>
        </w:rPr>
        <w:t>má formu akciové společnosti a předkládá tento aktuální seznam akcionářů s podílem akcií vyšším než 10 %</w:t>
      </w:r>
      <w:r w:rsidRPr="00EE2EF4">
        <w:rPr>
          <w:rFonts w:asciiTheme="minorHAnsi" w:hAnsiTheme="minorHAnsi" w:cstheme="minorHAnsi"/>
        </w:rPr>
        <w:t>*)</w:t>
      </w:r>
      <w:r w:rsidRPr="00EE2EF4">
        <w:rPr>
          <w:rFonts w:asciiTheme="minorHAnsi" w:hAnsiTheme="minorHAnsi" w:cstheme="minorHAnsi"/>
          <w:bCs/>
        </w:rPr>
        <w:t>: ……………………………..</w:t>
      </w:r>
    </w:p>
    <w:p w:rsidR="00785195" w:rsidRPr="00EE2EF4" w:rsidRDefault="00785195" w:rsidP="0078519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rPr>
          <w:rFonts w:asciiTheme="minorHAnsi" w:hAnsiTheme="minorHAnsi" w:cstheme="minorHAnsi"/>
        </w:rPr>
      </w:pPr>
      <w:r w:rsidRPr="00EE2EF4">
        <w:rPr>
          <w:rFonts w:asciiTheme="minorHAnsi" w:hAnsiTheme="minorHAnsi" w:cstheme="minorHAnsi"/>
          <w:bCs/>
        </w:rPr>
        <w:t>neuzavřel a neuzavře zakázanou dohodu podle zvláštního právního předpisu v souvislosti se zadávanou veřejnou zakázkou (§ 68 odst. 3 písm. c) Zákona)</w:t>
      </w:r>
    </w:p>
    <w:p w:rsidR="00785195" w:rsidRPr="00EE2EF4" w:rsidRDefault="00785195" w:rsidP="00785195">
      <w:pPr>
        <w:numPr>
          <w:ilvl w:val="0"/>
          <w:numId w:val="2"/>
        </w:numPr>
        <w:spacing w:before="120" w:after="0" w:line="240" w:lineRule="auto"/>
        <w:ind w:left="357" w:hanging="357"/>
        <w:rPr>
          <w:rFonts w:asciiTheme="minorHAnsi" w:hAnsiTheme="minorHAnsi" w:cstheme="minorHAnsi"/>
        </w:rPr>
      </w:pPr>
      <w:r w:rsidRPr="00EE2EF4">
        <w:rPr>
          <w:rFonts w:asciiTheme="minorHAnsi" w:hAnsiTheme="minorHAnsi" w:cstheme="minorHAnsi"/>
          <w:bCs/>
        </w:rPr>
        <w:t>podpisem tohoto prohlášení potvrzuje pravdivost, správnost a závaznost veškerých dokumentů uvedených v těchto Dokladech o kvalifikaci.</w:t>
      </w:r>
    </w:p>
    <w:p w:rsidR="00785195" w:rsidRPr="00EE2EF4" w:rsidRDefault="00785195" w:rsidP="00785195">
      <w:pPr>
        <w:numPr>
          <w:ilvl w:val="0"/>
          <w:numId w:val="2"/>
        </w:numPr>
        <w:spacing w:before="120" w:after="0" w:line="240" w:lineRule="auto"/>
        <w:ind w:left="357" w:hanging="357"/>
        <w:rPr>
          <w:rFonts w:asciiTheme="minorHAnsi" w:hAnsiTheme="minorHAnsi" w:cstheme="minorHAnsi"/>
          <w:bCs/>
        </w:rPr>
      </w:pPr>
      <w:r w:rsidRPr="00EE2EF4">
        <w:rPr>
          <w:rFonts w:asciiTheme="minorHAnsi" w:hAnsiTheme="minorHAnsi" w:cstheme="minorHAnsi"/>
          <w:bCs/>
        </w:rPr>
        <w:t>předkládané Doklady o kvalifikaci obsahuje celkem ………… číslovaných listů,</w:t>
      </w:r>
    </w:p>
    <w:p w:rsidR="00785195" w:rsidRPr="00EE2EF4" w:rsidRDefault="00785195" w:rsidP="00785195">
      <w:pPr>
        <w:spacing w:after="0" w:line="240" w:lineRule="auto"/>
        <w:rPr>
          <w:rFonts w:asciiTheme="minorHAnsi" w:hAnsiTheme="minorHAnsi" w:cstheme="minorHAnsi"/>
          <w:bCs/>
        </w:rPr>
      </w:pPr>
    </w:p>
    <w:p w:rsidR="00785195" w:rsidRPr="00EE2EF4" w:rsidRDefault="00785195" w:rsidP="00785195">
      <w:pPr>
        <w:spacing w:before="360" w:after="0" w:line="240" w:lineRule="auto"/>
        <w:rPr>
          <w:rFonts w:asciiTheme="minorHAnsi" w:hAnsiTheme="minorHAnsi" w:cstheme="minorHAnsi"/>
        </w:rPr>
      </w:pPr>
      <w:r w:rsidRPr="00EE2EF4">
        <w:rPr>
          <w:rFonts w:asciiTheme="minorHAnsi" w:hAnsiTheme="minorHAnsi" w:cstheme="minorHAnsi"/>
        </w:rPr>
        <w:t>V ……………………….dne……………</w:t>
      </w:r>
      <w:r w:rsidRPr="00EE2EF4">
        <w:rPr>
          <w:rFonts w:asciiTheme="minorHAnsi" w:hAnsiTheme="minorHAnsi" w:cstheme="minorHAnsi"/>
        </w:rPr>
        <w:tab/>
      </w:r>
      <w:r w:rsidR="00EE2EF4">
        <w:rPr>
          <w:rFonts w:asciiTheme="minorHAnsi" w:hAnsiTheme="minorHAnsi" w:cstheme="minorHAnsi"/>
        </w:rPr>
        <w:tab/>
      </w:r>
      <w:r w:rsidR="00EE2EF4">
        <w:rPr>
          <w:rFonts w:asciiTheme="minorHAnsi" w:hAnsiTheme="minorHAnsi" w:cstheme="minorHAnsi"/>
        </w:rPr>
        <w:tab/>
      </w:r>
      <w:r w:rsidR="00EE2EF4">
        <w:rPr>
          <w:rFonts w:asciiTheme="minorHAnsi" w:hAnsiTheme="minorHAnsi" w:cstheme="minorHAnsi"/>
        </w:rPr>
        <w:tab/>
      </w:r>
      <w:r w:rsidRPr="00EE2EF4">
        <w:rPr>
          <w:rFonts w:asciiTheme="minorHAnsi" w:hAnsiTheme="minorHAnsi" w:cstheme="minorHAnsi"/>
        </w:rPr>
        <w:tab/>
        <w:t>……………………………………………….</w:t>
      </w:r>
    </w:p>
    <w:p w:rsidR="00785195" w:rsidRPr="00EE2EF4" w:rsidRDefault="00785195" w:rsidP="00785195">
      <w:pPr>
        <w:spacing w:after="0" w:line="240" w:lineRule="auto"/>
        <w:ind w:left="5672"/>
        <w:jc w:val="left"/>
        <w:rPr>
          <w:rFonts w:asciiTheme="minorHAnsi" w:hAnsiTheme="minorHAnsi" w:cstheme="minorHAnsi"/>
          <w:sz w:val="16"/>
          <w:szCs w:val="16"/>
        </w:rPr>
      </w:pPr>
      <w:r w:rsidRPr="00EE2EF4">
        <w:rPr>
          <w:rFonts w:asciiTheme="minorHAnsi" w:hAnsiTheme="minorHAnsi" w:cstheme="minorHAnsi"/>
          <w:sz w:val="16"/>
          <w:szCs w:val="16"/>
        </w:rPr>
        <w:t xml:space="preserve">Jméno, příjmení jednající osoby </w:t>
      </w:r>
    </w:p>
    <w:p w:rsidR="00785195" w:rsidRPr="00EE2EF4" w:rsidRDefault="00785195" w:rsidP="00785195">
      <w:pPr>
        <w:spacing w:after="0" w:line="240" w:lineRule="auto"/>
        <w:ind w:left="5672"/>
        <w:jc w:val="left"/>
        <w:rPr>
          <w:rFonts w:asciiTheme="minorHAnsi" w:hAnsiTheme="minorHAnsi" w:cstheme="minorHAnsi"/>
          <w:sz w:val="16"/>
          <w:szCs w:val="16"/>
        </w:rPr>
      </w:pPr>
      <w:r w:rsidRPr="00EE2EF4">
        <w:rPr>
          <w:rFonts w:asciiTheme="minorHAnsi" w:hAnsiTheme="minorHAnsi" w:cstheme="minorHAnsi"/>
          <w:sz w:val="16"/>
          <w:szCs w:val="16"/>
        </w:rPr>
        <w:t>(jednajících osob)</w:t>
      </w:r>
    </w:p>
    <w:p w:rsidR="00785195" w:rsidRPr="00EE2EF4" w:rsidRDefault="00785195" w:rsidP="00785195">
      <w:pPr>
        <w:spacing w:after="0" w:line="240" w:lineRule="auto"/>
        <w:ind w:left="5672"/>
        <w:jc w:val="left"/>
        <w:rPr>
          <w:rFonts w:asciiTheme="minorHAnsi" w:hAnsiTheme="minorHAnsi" w:cstheme="minorHAnsi"/>
          <w:sz w:val="16"/>
          <w:szCs w:val="16"/>
        </w:rPr>
      </w:pPr>
    </w:p>
    <w:p w:rsidR="00785195" w:rsidRPr="00EE2EF4" w:rsidRDefault="00785195" w:rsidP="00785195">
      <w:pPr>
        <w:pStyle w:val="Nadpis1"/>
        <w:numPr>
          <w:ilvl w:val="0"/>
          <w:numId w:val="0"/>
        </w:numPr>
        <w:rPr>
          <w:rFonts w:asciiTheme="minorHAnsi" w:hAnsiTheme="minorHAnsi" w:cstheme="minorHAnsi"/>
          <w:i/>
          <w:sz w:val="16"/>
        </w:rPr>
      </w:pPr>
      <w:r w:rsidRPr="00EE2EF4">
        <w:rPr>
          <w:rFonts w:asciiTheme="minorHAnsi" w:hAnsiTheme="minorHAnsi" w:cstheme="minorHAnsi"/>
          <w:b w:val="0"/>
          <w:i/>
          <w:sz w:val="16"/>
        </w:rPr>
        <w:t>*)</w:t>
      </w:r>
      <w:r w:rsidRPr="00EE2EF4">
        <w:rPr>
          <w:rFonts w:asciiTheme="minorHAnsi" w:hAnsiTheme="minorHAnsi" w:cstheme="minorHAnsi"/>
          <w:i/>
          <w:sz w:val="16"/>
        </w:rPr>
        <w:tab/>
        <w:t xml:space="preserve"> nehodící se škrtněte</w:t>
      </w:r>
    </w:p>
    <w:p w:rsidR="00785195" w:rsidRPr="00EE2EF4" w:rsidRDefault="00785195" w:rsidP="00785195">
      <w:pPr>
        <w:rPr>
          <w:rFonts w:asciiTheme="minorHAnsi" w:hAnsiTheme="minorHAnsi" w:cstheme="minorHAnsi"/>
        </w:rPr>
      </w:pPr>
    </w:p>
    <w:p w:rsidR="00785195" w:rsidRPr="00BC487B" w:rsidRDefault="00785195" w:rsidP="00785195"/>
    <w:p w:rsidR="0046352A" w:rsidRDefault="0046352A"/>
    <w:sectPr w:rsidR="0046352A" w:rsidSect="00463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15453"/>
    <w:multiLevelType w:val="multilevel"/>
    <w:tmpl w:val="AE8EF2EA"/>
    <w:lvl w:ilvl="0">
      <w:start w:val="1"/>
      <w:numFmt w:val="decimal"/>
      <w:pStyle w:val="Nadpis1"/>
      <w:lvlText w:val="%1."/>
      <w:lvlJc w:val="left"/>
      <w:pPr>
        <w:ind w:left="502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"/>
      <w:lvlJc w:val="left"/>
      <w:pPr>
        <w:ind w:left="882" w:hanging="52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5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9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56" w:hanging="1800"/>
      </w:pPr>
      <w:rPr>
        <w:rFonts w:cs="Times New Roman" w:hint="default"/>
      </w:rPr>
    </w:lvl>
  </w:abstractNum>
  <w:abstractNum w:abstractNumId="1">
    <w:nsid w:val="691216D4"/>
    <w:multiLevelType w:val="hybridMultilevel"/>
    <w:tmpl w:val="F1E8FFBE"/>
    <w:lvl w:ilvl="0" w:tplc="628E7A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F081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84E65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C6F5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E238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7C6EE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1E875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66E02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6214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/>
  <w:defaultTabStop w:val="708"/>
  <w:hyphenationZone w:val="425"/>
  <w:characterSpacingControl w:val="doNotCompress"/>
  <w:compat/>
  <w:rsids>
    <w:rsidRoot w:val="00785195"/>
    <w:rsid w:val="00077227"/>
    <w:rsid w:val="00191BA9"/>
    <w:rsid w:val="0046352A"/>
    <w:rsid w:val="005F60E7"/>
    <w:rsid w:val="006A7B90"/>
    <w:rsid w:val="00785195"/>
    <w:rsid w:val="00833B16"/>
    <w:rsid w:val="00850B52"/>
    <w:rsid w:val="00900ED8"/>
    <w:rsid w:val="00982404"/>
    <w:rsid w:val="009C6068"/>
    <w:rsid w:val="009E53D1"/>
    <w:rsid w:val="00B14239"/>
    <w:rsid w:val="00D1151A"/>
    <w:rsid w:val="00D61CF9"/>
    <w:rsid w:val="00E949C6"/>
    <w:rsid w:val="00E96295"/>
    <w:rsid w:val="00EE2EF4"/>
    <w:rsid w:val="00FD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5195"/>
    <w:pPr>
      <w:spacing w:after="60"/>
      <w:jc w:val="both"/>
    </w:pPr>
    <w:rPr>
      <w:rFonts w:ascii="Calibri" w:eastAsia="Times New Roman" w:hAnsi="Calibri"/>
      <w:color w:val="00000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85195"/>
    <w:pPr>
      <w:keepNext/>
      <w:numPr>
        <w:numId w:val="1"/>
      </w:numPr>
      <w:spacing w:before="240" w:line="240" w:lineRule="auto"/>
      <w:outlineLvl w:val="0"/>
    </w:pPr>
    <w:rPr>
      <w:rFonts w:ascii="Cambria" w:hAnsi="Cambria" w:cs="Times New Roman"/>
      <w:b/>
      <w:bCs/>
      <w:kern w:val="32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85195"/>
    <w:rPr>
      <w:rFonts w:ascii="Cambria" w:eastAsia="Times New Roman" w:hAnsi="Cambria" w:cs="Times New Roman"/>
      <w:b/>
      <w:bCs/>
      <w:color w:val="000000"/>
      <w:kern w:val="32"/>
      <w:sz w:val="24"/>
      <w:szCs w:val="32"/>
    </w:rPr>
  </w:style>
  <w:style w:type="paragraph" w:styleId="Odstavecseseznamem">
    <w:name w:val="List Paragraph"/>
    <w:basedOn w:val="Normln"/>
    <w:uiPriority w:val="34"/>
    <w:qFormat/>
    <w:rsid w:val="0078519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785195"/>
    <w:pPr>
      <w:tabs>
        <w:tab w:val="center" w:pos="4536"/>
        <w:tab w:val="right" w:pos="9072"/>
      </w:tabs>
      <w:spacing w:after="0" w:line="240" w:lineRule="auto"/>
    </w:pPr>
    <w:rPr>
      <w:rFonts w:ascii="Arial" w:hAnsi="Arial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785195"/>
    <w:rPr>
      <w:rFonts w:eastAsia="Times New Roman" w:cs="Times New Roman"/>
      <w:color w:val="000000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E2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E2EF4"/>
    <w:rPr>
      <w:rFonts w:ascii="Tahoma" w:eastAsia="Times New Roman" w:hAnsi="Tahoma" w:cs="Tahoma"/>
      <w:color w:val="000000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1074</Characters>
  <Application>Microsoft Office Word</Application>
  <DocSecurity>0</DocSecurity>
  <Lines>20</Lines>
  <Paragraphs>11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Šivrová</dc:creator>
  <cp:lastModifiedBy>Věra</cp:lastModifiedBy>
  <cp:revision>2</cp:revision>
  <dcterms:created xsi:type="dcterms:W3CDTF">2014-04-09T11:38:00Z</dcterms:created>
  <dcterms:modified xsi:type="dcterms:W3CDTF">2014-04-09T11:38:00Z</dcterms:modified>
</cp:coreProperties>
</file>