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64F49" w:rsidRPr="00F20237" w:rsidRDefault="00764F49">
      <w:pPr>
        <w:pStyle w:val="1"/>
        <w:jc w:val="center"/>
        <w:rPr>
          <w:rFonts w:ascii="Arial" w:hAnsi="Arial" w:cs="Arial"/>
          <w:b/>
          <w:color w:val="000000"/>
          <w:sz w:val="22"/>
          <w:szCs w:val="22"/>
        </w:rPr>
      </w:pPr>
      <w:r w:rsidRPr="00F20237">
        <w:rPr>
          <w:rFonts w:ascii="Arial" w:hAnsi="Arial" w:cs="Arial"/>
          <w:b/>
          <w:color w:val="000000"/>
          <w:sz w:val="22"/>
          <w:szCs w:val="22"/>
        </w:rPr>
        <w:t xml:space="preserve">KUPNÍ SMLOUVA  </w:t>
      </w:r>
    </w:p>
    <w:p w:rsidR="002B098A" w:rsidRPr="00F20237" w:rsidRDefault="002B098A" w:rsidP="002B098A">
      <w:pPr>
        <w:jc w:val="center"/>
        <w:rPr>
          <w:rFonts w:ascii="Arial" w:hAnsi="Arial" w:cs="Arial"/>
          <w:color w:val="000000"/>
          <w:sz w:val="22"/>
          <w:szCs w:val="22"/>
        </w:rPr>
      </w:pPr>
      <w:r w:rsidRPr="00F20237">
        <w:rPr>
          <w:rFonts w:ascii="Arial" w:hAnsi="Arial" w:cs="Arial"/>
          <w:color w:val="000000"/>
          <w:sz w:val="22"/>
          <w:szCs w:val="22"/>
        </w:rPr>
        <w:t>uzavřená dle ustanovení § 2085 a násl. zákona č. 89/2012Sb., občanský zákoník</w:t>
      </w:r>
    </w:p>
    <w:p w:rsidR="00764F49" w:rsidRPr="00F20237" w:rsidRDefault="002B098A">
      <w:pPr>
        <w:pStyle w:val="1"/>
        <w:jc w:val="center"/>
        <w:rPr>
          <w:rFonts w:ascii="Arial" w:hAnsi="Arial" w:cs="Arial"/>
          <w:color w:val="000000"/>
          <w:sz w:val="22"/>
          <w:szCs w:val="22"/>
        </w:rPr>
      </w:pPr>
      <w:r w:rsidRPr="00F20237">
        <w:rPr>
          <w:rFonts w:ascii="Arial" w:hAnsi="Arial" w:cs="Arial"/>
          <w:color w:val="000000"/>
          <w:sz w:val="22"/>
          <w:szCs w:val="22"/>
        </w:rPr>
        <w:t xml:space="preserve"> </w:t>
      </w:r>
      <w:r w:rsidR="00764F49" w:rsidRPr="00F20237">
        <w:rPr>
          <w:rFonts w:ascii="Arial" w:hAnsi="Arial" w:cs="Arial"/>
          <w:color w:val="000000"/>
          <w:sz w:val="22"/>
          <w:szCs w:val="22"/>
        </w:rPr>
        <w:t>(dále jen „</w:t>
      </w:r>
      <w:r w:rsidR="00764F49" w:rsidRPr="00F20237">
        <w:rPr>
          <w:rFonts w:ascii="Arial" w:hAnsi="Arial" w:cs="Arial"/>
          <w:b/>
          <w:color w:val="000000"/>
          <w:sz w:val="22"/>
          <w:szCs w:val="22"/>
        </w:rPr>
        <w:t>smlouva</w:t>
      </w:r>
      <w:r w:rsidR="00764F49" w:rsidRPr="00F20237">
        <w:rPr>
          <w:rFonts w:ascii="Arial" w:hAnsi="Arial" w:cs="Arial"/>
          <w:color w:val="000000"/>
          <w:sz w:val="22"/>
          <w:szCs w:val="22"/>
        </w:rPr>
        <w:t>“)</w:t>
      </w:r>
    </w:p>
    <w:p w:rsidR="00764F49" w:rsidRPr="00007869" w:rsidRDefault="00007869" w:rsidP="00007869">
      <w:pPr>
        <w:pStyle w:val="1"/>
        <w:ind w:left="0" w:firstLine="0"/>
        <w:jc w:val="center"/>
        <w:rPr>
          <w:rFonts w:ascii="Arial" w:hAnsi="Arial" w:cs="Arial"/>
          <w:color w:val="000000"/>
          <w:sz w:val="16"/>
          <w:szCs w:val="16"/>
        </w:rPr>
      </w:pPr>
      <w:r w:rsidRPr="00007869">
        <w:rPr>
          <w:rFonts w:ascii="Arial" w:hAnsi="Arial" w:cs="Arial"/>
          <w:color w:val="000000"/>
          <w:sz w:val="16"/>
          <w:szCs w:val="16"/>
        </w:rPr>
        <w:t>Systémové číslo veřejné zakázky P</w:t>
      </w:r>
      <w:r w:rsidR="001E79A1">
        <w:rPr>
          <w:rFonts w:ascii="Arial" w:hAnsi="Arial" w:cs="Arial"/>
          <w:color w:val="000000"/>
          <w:sz w:val="16"/>
          <w:szCs w:val="16"/>
        </w:rPr>
        <w:t>20</w:t>
      </w:r>
      <w:r w:rsidRPr="00007869">
        <w:rPr>
          <w:rFonts w:ascii="Arial" w:hAnsi="Arial" w:cs="Arial"/>
          <w:color w:val="000000"/>
          <w:sz w:val="16"/>
          <w:szCs w:val="16"/>
        </w:rPr>
        <w:t>V000000</w:t>
      </w:r>
      <w:r w:rsidR="001E79A1">
        <w:rPr>
          <w:rFonts w:ascii="Arial" w:hAnsi="Arial" w:cs="Arial"/>
          <w:color w:val="000000"/>
          <w:sz w:val="16"/>
          <w:szCs w:val="16"/>
        </w:rPr>
        <w:t>032</w:t>
      </w:r>
    </w:p>
    <w:p w:rsidR="00764F49" w:rsidRPr="00F20237" w:rsidRDefault="00764F49" w:rsidP="00EE429C">
      <w:pPr>
        <w:pStyle w:val="1"/>
        <w:spacing w:after="0"/>
        <w:jc w:val="center"/>
        <w:rPr>
          <w:rFonts w:ascii="Arial" w:hAnsi="Arial" w:cs="Arial"/>
          <w:b/>
          <w:color w:val="000000"/>
          <w:sz w:val="22"/>
          <w:szCs w:val="22"/>
        </w:rPr>
      </w:pPr>
      <w:r w:rsidRPr="00F20237">
        <w:rPr>
          <w:rFonts w:ascii="Arial" w:hAnsi="Arial" w:cs="Arial"/>
          <w:b/>
          <w:color w:val="000000"/>
          <w:sz w:val="22"/>
          <w:szCs w:val="22"/>
        </w:rPr>
        <w:t>Článek I.</w:t>
      </w:r>
    </w:p>
    <w:p w:rsidR="00764F49" w:rsidRPr="00F20237" w:rsidRDefault="00764F49" w:rsidP="00EE429C">
      <w:pPr>
        <w:pStyle w:val="1"/>
        <w:spacing w:before="0"/>
        <w:jc w:val="center"/>
        <w:rPr>
          <w:rFonts w:ascii="Arial" w:hAnsi="Arial" w:cs="Arial"/>
          <w:color w:val="000000"/>
          <w:sz w:val="22"/>
          <w:szCs w:val="22"/>
        </w:rPr>
      </w:pPr>
      <w:r w:rsidRPr="00F20237">
        <w:rPr>
          <w:rFonts w:ascii="Arial" w:hAnsi="Arial" w:cs="Arial"/>
          <w:b/>
          <w:color w:val="000000"/>
          <w:sz w:val="22"/>
          <w:szCs w:val="22"/>
        </w:rPr>
        <w:t>Smluvní strany</w:t>
      </w:r>
    </w:p>
    <w:p w:rsidR="00764F49" w:rsidRPr="00F20237" w:rsidRDefault="00E60AF7" w:rsidP="00E13CD5">
      <w:pPr>
        <w:pStyle w:val="Firma"/>
        <w:spacing w:before="120"/>
        <w:ind w:left="2693" w:firstLine="142"/>
        <w:rPr>
          <w:rFonts w:ascii="Arial" w:hAnsi="Arial" w:cs="Arial"/>
          <w:color w:val="000000"/>
          <w:sz w:val="22"/>
          <w:szCs w:val="22"/>
        </w:rPr>
      </w:pPr>
      <w:r w:rsidRPr="00F20237">
        <w:rPr>
          <w:rFonts w:ascii="Arial" w:hAnsi="Arial" w:cs="Arial"/>
          <w:color w:val="000000"/>
          <w:sz w:val="22"/>
          <w:szCs w:val="22"/>
          <w:lang w:eastAsia="en-US"/>
        </w:rPr>
        <w:t>statutární město Děčín</w:t>
      </w:r>
      <w:r w:rsidR="00764F49" w:rsidRPr="00F20237">
        <w:rPr>
          <w:rFonts w:ascii="Arial" w:hAnsi="Arial" w:cs="Arial"/>
          <w:color w:val="000000"/>
          <w:sz w:val="22"/>
          <w:szCs w:val="22"/>
          <w:lang w:eastAsia="en-US"/>
        </w:rPr>
        <w:t xml:space="preserve"> </w:t>
      </w:r>
    </w:p>
    <w:p w:rsidR="00764F49" w:rsidRPr="00F20237" w:rsidRDefault="00764F49">
      <w:pPr>
        <w:pStyle w:val="Zhlav"/>
        <w:tabs>
          <w:tab w:val="left" w:pos="2340"/>
        </w:tabs>
        <w:ind w:left="567" w:hanging="567"/>
        <w:jc w:val="both"/>
        <w:rPr>
          <w:rFonts w:ascii="Arial" w:hAnsi="Arial" w:cs="Arial"/>
          <w:color w:val="000000"/>
          <w:sz w:val="22"/>
          <w:szCs w:val="22"/>
        </w:rPr>
      </w:pPr>
      <w:r w:rsidRPr="00F20237">
        <w:rPr>
          <w:rFonts w:ascii="Arial" w:hAnsi="Arial" w:cs="Arial"/>
          <w:color w:val="000000"/>
          <w:sz w:val="22"/>
          <w:szCs w:val="22"/>
        </w:rPr>
        <w:t xml:space="preserve">Sídlo: </w:t>
      </w:r>
      <w:r w:rsidRPr="00F20237">
        <w:rPr>
          <w:rFonts w:ascii="Arial" w:hAnsi="Arial" w:cs="Arial"/>
          <w:color w:val="000000"/>
          <w:sz w:val="22"/>
          <w:szCs w:val="22"/>
        </w:rPr>
        <w:tab/>
      </w:r>
      <w:r w:rsidR="005F01F3" w:rsidRPr="00F20237">
        <w:rPr>
          <w:rFonts w:ascii="Arial" w:hAnsi="Arial" w:cs="Arial"/>
          <w:color w:val="000000"/>
          <w:sz w:val="22"/>
          <w:szCs w:val="22"/>
          <w:lang w:val="cs-CZ"/>
        </w:rPr>
        <w:tab/>
        <w:t>M</w:t>
      </w:r>
      <w:r w:rsidR="00E60AF7" w:rsidRPr="00F20237">
        <w:rPr>
          <w:rFonts w:ascii="Arial" w:hAnsi="Arial" w:cs="Arial"/>
          <w:color w:val="000000"/>
          <w:sz w:val="22"/>
          <w:szCs w:val="22"/>
          <w:lang w:val="cs-CZ"/>
        </w:rPr>
        <w:t>írové náměstí 1175/5, 405 38 Děčín IV-Podmokly</w:t>
      </w:r>
    </w:p>
    <w:p w:rsidR="00764F49" w:rsidRPr="00F20237" w:rsidRDefault="00764F49">
      <w:pPr>
        <w:pStyle w:val="Zhlav"/>
        <w:tabs>
          <w:tab w:val="left" w:pos="2340"/>
        </w:tabs>
        <w:ind w:left="567" w:hanging="567"/>
        <w:rPr>
          <w:rFonts w:ascii="Arial" w:hAnsi="Arial" w:cs="Arial"/>
          <w:color w:val="000000"/>
          <w:sz w:val="22"/>
          <w:szCs w:val="22"/>
        </w:rPr>
      </w:pPr>
      <w:r w:rsidRPr="00F20237">
        <w:rPr>
          <w:rFonts w:ascii="Arial" w:hAnsi="Arial" w:cs="Arial"/>
          <w:color w:val="000000"/>
          <w:sz w:val="22"/>
          <w:szCs w:val="22"/>
        </w:rPr>
        <w:t xml:space="preserve">IČO: </w:t>
      </w:r>
      <w:r w:rsidRPr="00F20237">
        <w:rPr>
          <w:rFonts w:ascii="Arial" w:hAnsi="Arial" w:cs="Arial"/>
          <w:color w:val="000000"/>
          <w:sz w:val="22"/>
          <w:szCs w:val="22"/>
        </w:rPr>
        <w:tab/>
      </w:r>
      <w:r w:rsidRPr="00F20237">
        <w:rPr>
          <w:rFonts w:ascii="Arial" w:hAnsi="Arial" w:cs="Arial"/>
          <w:color w:val="000000"/>
          <w:sz w:val="22"/>
          <w:szCs w:val="22"/>
        </w:rPr>
        <w:tab/>
      </w:r>
      <w:r w:rsidR="005F01F3" w:rsidRPr="00F20237">
        <w:rPr>
          <w:rFonts w:ascii="Arial" w:hAnsi="Arial" w:cs="Arial"/>
          <w:color w:val="000000"/>
          <w:sz w:val="22"/>
          <w:szCs w:val="22"/>
          <w:lang w:val="cs-CZ"/>
        </w:rPr>
        <w:tab/>
      </w:r>
      <w:r w:rsidR="00E60AF7" w:rsidRPr="00F20237">
        <w:rPr>
          <w:rFonts w:ascii="Arial" w:hAnsi="Arial" w:cs="Arial"/>
          <w:color w:val="000000"/>
          <w:sz w:val="22"/>
          <w:szCs w:val="22"/>
          <w:lang w:val="cs-CZ"/>
        </w:rPr>
        <w:t>00261238</w:t>
      </w:r>
    </w:p>
    <w:p w:rsidR="00764F49" w:rsidRPr="00F20237" w:rsidRDefault="005F01F3">
      <w:pPr>
        <w:tabs>
          <w:tab w:val="left" w:pos="2340"/>
        </w:tabs>
        <w:ind w:left="567" w:hanging="567"/>
        <w:rPr>
          <w:rFonts w:ascii="Arial" w:hAnsi="Arial" w:cs="Arial"/>
          <w:color w:val="000000"/>
          <w:sz w:val="22"/>
          <w:szCs w:val="22"/>
        </w:rPr>
      </w:pPr>
      <w:r w:rsidRPr="00F20237">
        <w:rPr>
          <w:rFonts w:ascii="Arial" w:hAnsi="Arial" w:cs="Arial"/>
          <w:color w:val="000000"/>
          <w:sz w:val="22"/>
          <w:szCs w:val="22"/>
        </w:rPr>
        <w:t xml:space="preserve">DIČ: </w:t>
      </w:r>
      <w:r w:rsidRPr="00F20237">
        <w:rPr>
          <w:rFonts w:ascii="Arial" w:hAnsi="Arial" w:cs="Arial"/>
          <w:color w:val="000000"/>
          <w:sz w:val="22"/>
          <w:szCs w:val="22"/>
        </w:rPr>
        <w:tab/>
      </w:r>
      <w:r w:rsidRPr="00F20237">
        <w:rPr>
          <w:rFonts w:ascii="Arial" w:hAnsi="Arial" w:cs="Arial"/>
          <w:color w:val="000000"/>
          <w:sz w:val="22"/>
          <w:szCs w:val="22"/>
        </w:rPr>
        <w:tab/>
      </w:r>
      <w:r w:rsidRPr="00F20237">
        <w:rPr>
          <w:rFonts w:ascii="Arial" w:hAnsi="Arial" w:cs="Arial"/>
          <w:color w:val="000000"/>
          <w:sz w:val="22"/>
          <w:szCs w:val="22"/>
        </w:rPr>
        <w:tab/>
      </w:r>
      <w:r w:rsidR="00E60AF7" w:rsidRPr="00F20237">
        <w:rPr>
          <w:rFonts w:ascii="Arial" w:hAnsi="Arial" w:cs="Arial"/>
          <w:color w:val="000000"/>
          <w:sz w:val="22"/>
          <w:szCs w:val="22"/>
        </w:rPr>
        <w:t>CZ00261238</w:t>
      </w:r>
    </w:p>
    <w:p w:rsidR="00E60AF7" w:rsidRPr="00F20237" w:rsidRDefault="00764F49">
      <w:pPr>
        <w:tabs>
          <w:tab w:val="left" w:pos="2340"/>
        </w:tabs>
        <w:ind w:left="567" w:hanging="567"/>
        <w:rPr>
          <w:rFonts w:ascii="Arial" w:hAnsi="Arial" w:cs="Arial"/>
          <w:color w:val="000000"/>
          <w:sz w:val="22"/>
          <w:szCs w:val="22"/>
        </w:rPr>
      </w:pPr>
      <w:r w:rsidRPr="00F20237">
        <w:rPr>
          <w:rFonts w:ascii="Arial" w:hAnsi="Arial" w:cs="Arial"/>
          <w:color w:val="000000"/>
          <w:sz w:val="22"/>
          <w:szCs w:val="22"/>
        </w:rPr>
        <w:t>Bankovní spojení:</w:t>
      </w:r>
      <w:r w:rsidRPr="00F20237">
        <w:rPr>
          <w:rFonts w:ascii="Arial" w:hAnsi="Arial" w:cs="Arial"/>
          <w:color w:val="000000"/>
          <w:sz w:val="22"/>
          <w:szCs w:val="22"/>
        </w:rPr>
        <w:tab/>
      </w:r>
      <w:r w:rsidRPr="00F20237">
        <w:rPr>
          <w:rFonts w:ascii="Arial" w:hAnsi="Arial" w:cs="Arial"/>
          <w:color w:val="000000"/>
          <w:sz w:val="22"/>
          <w:szCs w:val="22"/>
        </w:rPr>
        <w:tab/>
      </w:r>
      <w:r w:rsidR="00E60AF7" w:rsidRPr="00F20237">
        <w:rPr>
          <w:rFonts w:ascii="Arial" w:hAnsi="Arial" w:cs="Arial"/>
          <w:color w:val="000000"/>
          <w:sz w:val="22"/>
          <w:szCs w:val="22"/>
        </w:rPr>
        <w:t>Česká spořitelna a.s., pobočka Děčín</w:t>
      </w:r>
    </w:p>
    <w:p w:rsidR="00E60AF7" w:rsidRPr="00F20237" w:rsidRDefault="00E60AF7" w:rsidP="00E60AF7">
      <w:pPr>
        <w:rPr>
          <w:rFonts w:ascii="Arial" w:hAnsi="Arial" w:cs="Arial"/>
          <w:color w:val="000000"/>
          <w:sz w:val="22"/>
          <w:szCs w:val="22"/>
        </w:rPr>
      </w:pPr>
      <w:r w:rsidRPr="00F20237">
        <w:rPr>
          <w:rFonts w:ascii="Arial" w:hAnsi="Arial" w:cs="Arial"/>
          <w:color w:val="000000"/>
          <w:sz w:val="22"/>
          <w:szCs w:val="22"/>
        </w:rPr>
        <w:t>Číslo účtu:</w:t>
      </w:r>
      <w:r w:rsidRPr="00F20237">
        <w:rPr>
          <w:rFonts w:ascii="Arial" w:hAnsi="Arial" w:cs="Arial"/>
          <w:color w:val="000000"/>
          <w:sz w:val="22"/>
          <w:szCs w:val="22"/>
        </w:rPr>
        <w:tab/>
      </w:r>
      <w:r w:rsidRPr="00F20237">
        <w:rPr>
          <w:rFonts w:ascii="Arial" w:hAnsi="Arial" w:cs="Arial"/>
          <w:color w:val="000000"/>
          <w:sz w:val="22"/>
          <w:szCs w:val="22"/>
        </w:rPr>
        <w:tab/>
      </w:r>
      <w:r w:rsidRPr="00F20237">
        <w:rPr>
          <w:rFonts w:ascii="Arial" w:hAnsi="Arial" w:cs="Arial"/>
          <w:color w:val="000000"/>
          <w:sz w:val="22"/>
          <w:szCs w:val="22"/>
        </w:rPr>
        <w:tab/>
        <w:t>921402389/0800</w:t>
      </w:r>
    </w:p>
    <w:p w:rsidR="00764F49" w:rsidRPr="00F20237" w:rsidRDefault="00E60AF7">
      <w:pPr>
        <w:tabs>
          <w:tab w:val="left" w:pos="2340"/>
        </w:tabs>
        <w:ind w:left="567" w:hanging="567"/>
        <w:rPr>
          <w:rFonts w:ascii="Arial" w:hAnsi="Arial" w:cs="Arial"/>
          <w:color w:val="000000"/>
          <w:sz w:val="22"/>
          <w:szCs w:val="22"/>
        </w:rPr>
      </w:pPr>
      <w:r w:rsidRPr="00F20237">
        <w:rPr>
          <w:rFonts w:ascii="Arial" w:hAnsi="Arial" w:cs="Arial"/>
          <w:color w:val="000000"/>
          <w:sz w:val="22"/>
          <w:szCs w:val="22"/>
        </w:rPr>
        <w:t>Statutární zástupce</w:t>
      </w:r>
      <w:r w:rsidR="00764F49" w:rsidRPr="00F20237">
        <w:rPr>
          <w:rFonts w:ascii="Arial" w:hAnsi="Arial" w:cs="Arial"/>
          <w:color w:val="000000"/>
          <w:sz w:val="22"/>
          <w:szCs w:val="22"/>
        </w:rPr>
        <w:t>:</w:t>
      </w:r>
      <w:r w:rsidR="00764F49" w:rsidRPr="00F20237">
        <w:rPr>
          <w:rFonts w:ascii="Arial" w:hAnsi="Arial" w:cs="Arial"/>
          <w:color w:val="000000"/>
          <w:sz w:val="22"/>
          <w:szCs w:val="22"/>
        </w:rPr>
        <w:tab/>
      </w:r>
      <w:r w:rsidR="00764F49" w:rsidRPr="00F20237">
        <w:rPr>
          <w:rFonts w:ascii="Arial" w:hAnsi="Arial" w:cs="Arial"/>
          <w:color w:val="000000"/>
          <w:sz w:val="22"/>
          <w:szCs w:val="22"/>
        </w:rPr>
        <w:tab/>
      </w:r>
      <w:r w:rsidR="00463C31">
        <w:rPr>
          <w:rFonts w:ascii="Arial" w:hAnsi="Arial" w:cs="Arial"/>
          <w:color w:val="000000"/>
          <w:sz w:val="22"/>
          <w:szCs w:val="22"/>
        </w:rPr>
        <w:t>Jaroslav Hrouda</w:t>
      </w:r>
      <w:r w:rsidRPr="00F20237">
        <w:rPr>
          <w:rFonts w:ascii="Arial" w:hAnsi="Arial" w:cs="Arial"/>
          <w:color w:val="000000"/>
          <w:sz w:val="22"/>
          <w:szCs w:val="22"/>
        </w:rPr>
        <w:t>, primátor města</w:t>
      </w:r>
    </w:p>
    <w:p w:rsidR="00764F49" w:rsidRPr="00F20237" w:rsidRDefault="00764F49">
      <w:pPr>
        <w:tabs>
          <w:tab w:val="left" w:pos="2340"/>
        </w:tabs>
        <w:ind w:left="567" w:hanging="567"/>
        <w:rPr>
          <w:rFonts w:ascii="Arial" w:hAnsi="Arial" w:cs="Arial"/>
          <w:color w:val="000000"/>
          <w:sz w:val="22"/>
          <w:szCs w:val="22"/>
        </w:rPr>
      </w:pPr>
    </w:p>
    <w:p w:rsidR="00764F49" w:rsidRPr="00F20237" w:rsidRDefault="00764F49">
      <w:pPr>
        <w:tabs>
          <w:tab w:val="left" w:pos="2340"/>
        </w:tabs>
        <w:ind w:left="567" w:hanging="567"/>
        <w:rPr>
          <w:rFonts w:ascii="Arial" w:hAnsi="Arial" w:cs="Arial"/>
          <w:color w:val="000000"/>
          <w:sz w:val="22"/>
          <w:szCs w:val="22"/>
        </w:rPr>
      </w:pPr>
      <w:r w:rsidRPr="00F20237">
        <w:rPr>
          <w:rFonts w:ascii="Arial" w:hAnsi="Arial" w:cs="Arial"/>
          <w:color w:val="000000"/>
          <w:sz w:val="22"/>
          <w:szCs w:val="22"/>
        </w:rPr>
        <w:t>(dále jen „kupující“)</w:t>
      </w:r>
    </w:p>
    <w:p w:rsidR="00764F49" w:rsidRPr="00F20237" w:rsidRDefault="00764F49">
      <w:pPr>
        <w:tabs>
          <w:tab w:val="left" w:pos="2340"/>
        </w:tabs>
        <w:ind w:left="567" w:hanging="567"/>
        <w:rPr>
          <w:rFonts w:ascii="Arial" w:hAnsi="Arial" w:cs="Arial"/>
          <w:color w:val="000000"/>
          <w:sz w:val="22"/>
          <w:szCs w:val="22"/>
        </w:rPr>
      </w:pPr>
    </w:p>
    <w:p w:rsidR="00764F49" w:rsidRPr="00F20237" w:rsidRDefault="00764F49">
      <w:pPr>
        <w:ind w:left="567" w:hanging="567"/>
        <w:rPr>
          <w:rFonts w:ascii="Arial" w:hAnsi="Arial" w:cs="Arial"/>
          <w:color w:val="000000"/>
          <w:sz w:val="22"/>
          <w:szCs w:val="22"/>
        </w:rPr>
      </w:pPr>
      <w:r w:rsidRPr="00F20237">
        <w:rPr>
          <w:rFonts w:ascii="Arial" w:hAnsi="Arial" w:cs="Arial"/>
          <w:b/>
          <w:bCs/>
          <w:color w:val="000000"/>
          <w:sz w:val="22"/>
          <w:szCs w:val="22"/>
        </w:rPr>
        <w:t>a</w:t>
      </w:r>
    </w:p>
    <w:p w:rsidR="00764F49" w:rsidRPr="00F20237" w:rsidRDefault="00764F49">
      <w:pPr>
        <w:ind w:left="567" w:hanging="567"/>
        <w:rPr>
          <w:rFonts w:ascii="Arial" w:hAnsi="Arial" w:cs="Arial"/>
          <w:color w:val="000000"/>
          <w:sz w:val="22"/>
          <w:szCs w:val="22"/>
        </w:rPr>
      </w:pPr>
    </w:p>
    <w:p w:rsidR="00764F49" w:rsidRPr="00463C31" w:rsidRDefault="00764F49">
      <w:pPr>
        <w:ind w:left="567" w:hanging="567"/>
        <w:rPr>
          <w:rFonts w:ascii="Arial" w:hAnsi="Arial" w:cs="Arial"/>
          <w:color w:val="000000"/>
          <w:sz w:val="22"/>
          <w:szCs w:val="22"/>
        </w:rPr>
      </w:pPr>
      <w:r w:rsidRPr="00F20237">
        <w:rPr>
          <w:rFonts w:ascii="Arial" w:hAnsi="Arial" w:cs="Arial"/>
          <w:b/>
          <w:bCs/>
          <w:color w:val="000000"/>
          <w:sz w:val="22"/>
          <w:szCs w:val="22"/>
        </w:rPr>
        <w:t>Obchodní firma /název/jméno a příjmení</w:t>
      </w:r>
      <w:r w:rsidRPr="00F20237">
        <w:rPr>
          <w:rFonts w:ascii="Arial" w:hAnsi="Arial" w:cs="Arial"/>
          <w:color w:val="000000"/>
          <w:sz w:val="22"/>
          <w:szCs w:val="22"/>
        </w:rPr>
        <w:tab/>
      </w:r>
      <w:r w:rsidRPr="00463C31">
        <w:rPr>
          <w:rFonts w:ascii="Arial" w:hAnsi="Arial" w:cs="Arial"/>
          <w:color w:val="000000"/>
          <w:sz w:val="22"/>
          <w:szCs w:val="22"/>
        </w:rPr>
        <w:t>………………………………</w:t>
      </w:r>
    </w:p>
    <w:p w:rsidR="00764F49" w:rsidRPr="00463C31" w:rsidRDefault="00764F49">
      <w:pPr>
        <w:ind w:left="567" w:hanging="567"/>
        <w:rPr>
          <w:rFonts w:ascii="Arial" w:hAnsi="Arial" w:cs="Arial"/>
          <w:color w:val="000000"/>
          <w:sz w:val="22"/>
          <w:szCs w:val="22"/>
        </w:rPr>
      </w:pPr>
      <w:r w:rsidRPr="00463C31">
        <w:rPr>
          <w:rFonts w:ascii="Arial" w:hAnsi="Arial" w:cs="Arial"/>
          <w:color w:val="000000"/>
          <w:sz w:val="22"/>
          <w:szCs w:val="22"/>
        </w:rPr>
        <w:t>Sídlo</w:t>
      </w:r>
      <w:r w:rsidR="00E60AF7" w:rsidRPr="00463C31">
        <w:rPr>
          <w:rFonts w:ascii="Arial" w:hAnsi="Arial" w:cs="Arial"/>
          <w:color w:val="000000"/>
          <w:sz w:val="22"/>
          <w:szCs w:val="22"/>
        </w:rPr>
        <w:t>:</w:t>
      </w:r>
    </w:p>
    <w:p w:rsidR="00764F49" w:rsidRPr="00463C31" w:rsidRDefault="00764F49">
      <w:pPr>
        <w:ind w:left="567" w:hanging="567"/>
        <w:rPr>
          <w:rFonts w:ascii="Arial" w:hAnsi="Arial" w:cs="Arial"/>
          <w:color w:val="000000"/>
          <w:sz w:val="22"/>
          <w:szCs w:val="22"/>
        </w:rPr>
      </w:pPr>
      <w:r w:rsidRPr="00463C31">
        <w:rPr>
          <w:rFonts w:ascii="Arial" w:hAnsi="Arial" w:cs="Arial"/>
          <w:color w:val="000000"/>
          <w:sz w:val="22"/>
          <w:szCs w:val="22"/>
        </w:rPr>
        <w:t>IČO:</w:t>
      </w:r>
      <w:r w:rsidRPr="00463C31">
        <w:rPr>
          <w:rFonts w:ascii="Arial" w:hAnsi="Arial" w:cs="Arial"/>
          <w:color w:val="000000"/>
          <w:sz w:val="22"/>
          <w:szCs w:val="22"/>
        </w:rPr>
        <w:tab/>
      </w:r>
      <w:r w:rsidRPr="00463C31">
        <w:rPr>
          <w:rFonts w:ascii="Arial" w:hAnsi="Arial" w:cs="Arial"/>
          <w:color w:val="000000"/>
          <w:sz w:val="22"/>
          <w:szCs w:val="22"/>
        </w:rPr>
        <w:tab/>
      </w:r>
      <w:r w:rsidRPr="00463C31">
        <w:rPr>
          <w:rFonts w:ascii="Arial" w:hAnsi="Arial" w:cs="Arial"/>
          <w:color w:val="000000"/>
          <w:sz w:val="22"/>
          <w:szCs w:val="22"/>
        </w:rPr>
        <w:tab/>
      </w:r>
      <w:r w:rsidRPr="00463C31">
        <w:rPr>
          <w:rFonts w:ascii="Arial" w:hAnsi="Arial" w:cs="Arial"/>
          <w:color w:val="000000"/>
          <w:sz w:val="22"/>
          <w:szCs w:val="22"/>
        </w:rPr>
        <w:tab/>
      </w:r>
      <w:r w:rsidRPr="00463C31">
        <w:rPr>
          <w:rFonts w:ascii="Arial" w:hAnsi="Arial" w:cs="Arial"/>
          <w:color w:val="000000"/>
          <w:sz w:val="22"/>
          <w:szCs w:val="22"/>
        </w:rPr>
        <w:tab/>
        <w:t>………………………………………………</w:t>
      </w:r>
    </w:p>
    <w:p w:rsidR="00764F49" w:rsidRPr="00463C31" w:rsidRDefault="00764F49">
      <w:pPr>
        <w:ind w:left="567" w:hanging="567"/>
        <w:rPr>
          <w:rFonts w:ascii="Arial" w:hAnsi="Arial" w:cs="Arial"/>
          <w:color w:val="000000"/>
          <w:sz w:val="22"/>
          <w:szCs w:val="22"/>
        </w:rPr>
      </w:pPr>
      <w:r w:rsidRPr="00463C31">
        <w:rPr>
          <w:rFonts w:ascii="Arial" w:hAnsi="Arial" w:cs="Arial"/>
          <w:color w:val="000000"/>
          <w:sz w:val="22"/>
          <w:szCs w:val="22"/>
        </w:rPr>
        <w:t>DIČ:</w:t>
      </w:r>
      <w:r w:rsidRPr="00463C31">
        <w:rPr>
          <w:rFonts w:ascii="Arial" w:hAnsi="Arial" w:cs="Arial"/>
          <w:color w:val="000000"/>
          <w:sz w:val="22"/>
          <w:szCs w:val="22"/>
        </w:rPr>
        <w:tab/>
      </w:r>
      <w:r w:rsidRPr="00463C31">
        <w:rPr>
          <w:rFonts w:ascii="Arial" w:hAnsi="Arial" w:cs="Arial"/>
          <w:color w:val="000000"/>
          <w:sz w:val="22"/>
          <w:szCs w:val="22"/>
        </w:rPr>
        <w:tab/>
      </w:r>
      <w:r w:rsidRPr="00463C31">
        <w:rPr>
          <w:rFonts w:ascii="Arial" w:hAnsi="Arial" w:cs="Arial"/>
          <w:color w:val="000000"/>
          <w:sz w:val="22"/>
          <w:szCs w:val="22"/>
        </w:rPr>
        <w:tab/>
      </w:r>
      <w:r w:rsidRPr="00463C31">
        <w:rPr>
          <w:rFonts w:ascii="Arial" w:hAnsi="Arial" w:cs="Arial"/>
          <w:color w:val="000000"/>
          <w:sz w:val="22"/>
          <w:szCs w:val="22"/>
        </w:rPr>
        <w:tab/>
      </w:r>
      <w:r w:rsidRPr="00463C31">
        <w:rPr>
          <w:rFonts w:ascii="Arial" w:hAnsi="Arial" w:cs="Arial"/>
          <w:color w:val="000000"/>
          <w:sz w:val="22"/>
          <w:szCs w:val="22"/>
        </w:rPr>
        <w:tab/>
        <w:t>………………………………………………</w:t>
      </w:r>
    </w:p>
    <w:p w:rsidR="00764F49" w:rsidRPr="00463C31" w:rsidRDefault="00E60AF7">
      <w:pPr>
        <w:ind w:left="567" w:hanging="567"/>
        <w:rPr>
          <w:rFonts w:ascii="Arial" w:hAnsi="Arial" w:cs="Arial"/>
          <w:color w:val="000000"/>
          <w:sz w:val="22"/>
          <w:szCs w:val="22"/>
        </w:rPr>
      </w:pPr>
      <w:r w:rsidRPr="00463C31">
        <w:rPr>
          <w:rFonts w:ascii="Arial" w:hAnsi="Arial" w:cs="Arial"/>
          <w:color w:val="000000"/>
          <w:sz w:val="22"/>
          <w:szCs w:val="22"/>
        </w:rPr>
        <w:t>Statutární zástupce</w:t>
      </w:r>
      <w:r w:rsidR="00764F49" w:rsidRPr="00463C31">
        <w:rPr>
          <w:rFonts w:ascii="Arial" w:hAnsi="Arial" w:cs="Arial"/>
          <w:color w:val="000000"/>
          <w:sz w:val="22"/>
          <w:szCs w:val="22"/>
        </w:rPr>
        <w:t xml:space="preserve">: </w:t>
      </w:r>
      <w:r w:rsidRPr="00463C31">
        <w:rPr>
          <w:rFonts w:ascii="Arial" w:hAnsi="Arial" w:cs="Arial"/>
          <w:color w:val="000000"/>
          <w:sz w:val="22"/>
          <w:szCs w:val="22"/>
        </w:rPr>
        <w:tab/>
      </w:r>
      <w:r w:rsidR="00764F49" w:rsidRPr="00463C31">
        <w:rPr>
          <w:rFonts w:ascii="Arial" w:hAnsi="Arial" w:cs="Arial"/>
          <w:color w:val="000000"/>
          <w:sz w:val="22"/>
          <w:szCs w:val="22"/>
        </w:rPr>
        <w:tab/>
        <w:t>………………………………………………</w:t>
      </w:r>
    </w:p>
    <w:p w:rsidR="00764F49" w:rsidRPr="00463C31" w:rsidRDefault="00764F49">
      <w:pPr>
        <w:autoSpaceDE w:val="0"/>
        <w:ind w:left="567" w:hanging="567"/>
        <w:rPr>
          <w:rFonts w:ascii="Arial" w:hAnsi="Arial" w:cs="Arial"/>
          <w:color w:val="000000"/>
          <w:sz w:val="22"/>
          <w:szCs w:val="22"/>
        </w:rPr>
      </w:pPr>
      <w:r w:rsidRPr="00463C31">
        <w:rPr>
          <w:rFonts w:ascii="Arial" w:hAnsi="Arial" w:cs="Arial"/>
          <w:color w:val="000000"/>
          <w:sz w:val="22"/>
          <w:szCs w:val="22"/>
        </w:rPr>
        <w:t>Bankovní spojení:</w:t>
      </w:r>
      <w:r w:rsidRPr="00463C31">
        <w:rPr>
          <w:rFonts w:ascii="Arial" w:hAnsi="Arial" w:cs="Arial"/>
          <w:color w:val="000000"/>
          <w:sz w:val="22"/>
          <w:szCs w:val="22"/>
        </w:rPr>
        <w:tab/>
      </w:r>
      <w:r w:rsidRPr="00463C31">
        <w:rPr>
          <w:rFonts w:ascii="Arial" w:hAnsi="Arial" w:cs="Arial"/>
          <w:color w:val="000000"/>
          <w:sz w:val="22"/>
          <w:szCs w:val="22"/>
        </w:rPr>
        <w:tab/>
        <w:t>………………………………………………</w:t>
      </w:r>
    </w:p>
    <w:p w:rsidR="00764F49" w:rsidRPr="00463C31" w:rsidRDefault="00764F49">
      <w:pPr>
        <w:autoSpaceDE w:val="0"/>
        <w:ind w:left="567" w:hanging="567"/>
        <w:rPr>
          <w:rFonts w:ascii="Arial" w:hAnsi="Arial" w:cs="Arial"/>
          <w:color w:val="000000"/>
          <w:sz w:val="22"/>
          <w:szCs w:val="22"/>
        </w:rPr>
      </w:pPr>
      <w:r w:rsidRPr="00463C31">
        <w:rPr>
          <w:rFonts w:ascii="Arial" w:hAnsi="Arial" w:cs="Arial"/>
          <w:color w:val="000000"/>
          <w:sz w:val="22"/>
          <w:szCs w:val="22"/>
        </w:rPr>
        <w:t>Číslo účtu:</w:t>
      </w:r>
      <w:r w:rsidRPr="00463C31">
        <w:rPr>
          <w:rFonts w:ascii="Arial" w:hAnsi="Arial" w:cs="Arial"/>
          <w:color w:val="000000"/>
          <w:sz w:val="22"/>
          <w:szCs w:val="22"/>
        </w:rPr>
        <w:tab/>
      </w:r>
      <w:r w:rsidRPr="00463C31">
        <w:rPr>
          <w:rFonts w:ascii="Arial" w:hAnsi="Arial" w:cs="Arial"/>
          <w:color w:val="000000"/>
          <w:sz w:val="22"/>
          <w:szCs w:val="22"/>
        </w:rPr>
        <w:tab/>
      </w:r>
      <w:r w:rsidRPr="00463C31">
        <w:rPr>
          <w:rFonts w:ascii="Arial" w:hAnsi="Arial" w:cs="Arial"/>
          <w:color w:val="000000"/>
          <w:sz w:val="22"/>
          <w:szCs w:val="22"/>
        </w:rPr>
        <w:tab/>
        <w:t>………………………………………………</w:t>
      </w:r>
    </w:p>
    <w:p w:rsidR="00764F49" w:rsidRPr="00463C31" w:rsidRDefault="00764F49">
      <w:pPr>
        <w:autoSpaceDE w:val="0"/>
        <w:ind w:left="567" w:hanging="567"/>
        <w:rPr>
          <w:rFonts w:ascii="Arial" w:hAnsi="Arial" w:cs="Arial"/>
          <w:color w:val="000000"/>
          <w:sz w:val="22"/>
          <w:szCs w:val="22"/>
        </w:rPr>
      </w:pPr>
      <w:r w:rsidRPr="00463C31">
        <w:rPr>
          <w:rFonts w:ascii="Arial" w:hAnsi="Arial" w:cs="Arial"/>
          <w:color w:val="000000"/>
          <w:sz w:val="22"/>
          <w:szCs w:val="22"/>
        </w:rPr>
        <w:t xml:space="preserve">Kontaktní osoba: </w:t>
      </w:r>
      <w:r w:rsidRPr="00463C31">
        <w:rPr>
          <w:rFonts w:ascii="Arial" w:hAnsi="Arial" w:cs="Arial"/>
          <w:color w:val="000000"/>
          <w:sz w:val="22"/>
          <w:szCs w:val="22"/>
        </w:rPr>
        <w:tab/>
      </w:r>
      <w:r w:rsidRPr="00463C31">
        <w:rPr>
          <w:rFonts w:ascii="Arial" w:hAnsi="Arial" w:cs="Arial"/>
          <w:color w:val="000000"/>
          <w:sz w:val="22"/>
          <w:szCs w:val="22"/>
        </w:rPr>
        <w:tab/>
        <w:t>………………………………………………</w:t>
      </w:r>
    </w:p>
    <w:p w:rsidR="00764F49" w:rsidRPr="00463C31" w:rsidRDefault="00764F49">
      <w:pPr>
        <w:autoSpaceDE w:val="0"/>
        <w:ind w:left="567" w:hanging="567"/>
        <w:rPr>
          <w:rFonts w:ascii="Arial" w:hAnsi="Arial" w:cs="Arial"/>
          <w:color w:val="000000"/>
          <w:sz w:val="22"/>
          <w:szCs w:val="22"/>
        </w:rPr>
      </w:pPr>
      <w:r w:rsidRPr="00463C31">
        <w:rPr>
          <w:rFonts w:ascii="Arial" w:hAnsi="Arial" w:cs="Arial"/>
          <w:color w:val="000000"/>
          <w:sz w:val="22"/>
          <w:szCs w:val="22"/>
        </w:rPr>
        <w:t xml:space="preserve">E-mail: </w:t>
      </w:r>
      <w:r w:rsidRPr="00463C31">
        <w:rPr>
          <w:rFonts w:ascii="Arial" w:hAnsi="Arial" w:cs="Arial"/>
          <w:color w:val="000000"/>
          <w:sz w:val="22"/>
          <w:szCs w:val="22"/>
        </w:rPr>
        <w:tab/>
      </w:r>
      <w:r w:rsidRPr="00463C31">
        <w:rPr>
          <w:rFonts w:ascii="Arial" w:hAnsi="Arial" w:cs="Arial"/>
          <w:color w:val="000000"/>
          <w:sz w:val="22"/>
          <w:szCs w:val="22"/>
        </w:rPr>
        <w:tab/>
      </w:r>
      <w:r w:rsidRPr="00463C31">
        <w:rPr>
          <w:rFonts w:ascii="Arial" w:hAnsi="Arial" w:cs="Arial"/>
          <w:color w:val="000000"/>
          <w:sz w:val="22"/>
          <w:szCs w:val="22"/>
        </w:rPr>
        <w:tab/>
        <w:t>………………………………………………</w:t>
      </w:r>
    </w:p>
    <w:p w:rsidR="00764F49" w:rsidRPr="00463C31" w:rsidRDefault="00764F49">
      <w:pPr>
        <w:autoSpaceDE w:val="0"/>
        <w:ind w:left="567" w:hanging="567"/>
        <w:rPr>
          <w:rFonts w:ascii="Arial" w:hAnsi="Arial" w:cs="Arial"/>
          <w:color w:val="000000"/>
          <w:sz w:val="22"/>
          <w:szCs w:val="22"/>
        </w:rPr>
      </w:pPr>
      <w:r w:rsidRPr="00463C31">
        <w:rPr>
          <w:rFonts w:ascii="Arial" w:hAnsi="Arial" w:cs="Arial"/>
          <w:color w:val="000000"/>
          <w:sz w:val="22"/>
          <w:szCs w:val="22"/>
        </w:rPr>
        <w:t>Telefon:</w:t>
      </w:r>
      <w:r w:rsidRPr="00463C31">
        <w:rPr>
          <w:rFonts w:ascii="Arial" w:hAnsi="Arial" w:cs="Arial"/>
          <w:color w:val="000000"/>
          <w:sz w:val="22"/>
          <w:szCs w:val="22"/>
        </w:rPr>
        <w:tab/>
      </w:r>
      <w:r w:rsidRPr="00463C31">
        <w:rPr>
          <w:rFonts w:ascii="Arial" w:hAnsi="Arial" w:cs="Arial"/>
          <w:color w:val="000000"/>
          <w:sz w:val="22"/>
          <w:szCs w:val="22"/>
        </w:rPr>
        <w:tab/>
      </w:r>
      <w:r w:rsidRPr="00463C31">
        <w:rPr>
          <w:rFonts w:ascii="Arial" w:hAnsi="Arial" w:cs="Arial"/>
          <w:color w:val="000000"/>
          <w:sz w:val="22"/>
          <w:szCs w:val="22"/>
        </w:rPr>
        <w:tab/>
        <w:t>………………………………………………</w:t>
      </w:r>
    </w:p>
    <w:p w:rsidR="00764F49" w:rsidRPr="00F20237" w:rsidRDefault="00764F49" w:rsidP="00BE77BE">
      <w:pPr>
        <w:spacing w:before="60"/>
        <w:rPr>
          <w:rFonts w:ascii="Arial" w:hAnsi="Arial" w:cs="Arial"/>
          <w:color w:val="000000"/>
          <w:sz w:val="22"/>
          <w:szCs w:val="22"/>
        </w:rPr>
      </w:pPr>
      <w:r w:rsidRPr="00463C31">
        <w:rPr>
          <w:rFonts w:ascii="Arial" w:hAnsi="Arial" w:cs="Arial"/>
          <w:color w:val="000000"/>
          <w:sz w:val="22"/>
          <w:szCs w:val="22"/>
        </w:rPr>
        <w:t xml:space="preserve">zapsaná v obchodním rejstříku vedeném </w:t>
      </w:r>
      <w:r w:rsidR="00EE429C" w:rsidRPr="00463C31">
        <w:rPr>
          <w:rFonts w:ascii="Arial" w:hAnsi="Arial" w:cs="Arial"/>
          <w:color w:val="000000"/>
          <w:sz w:val="22"/>
          <w:szCs w:val="22"/>
        </w:rPr>
        <w:t>.</w:t>
      </w:r>
      <w:r w:rsidRPr="00463C31">
        <w:rPr>
          <w:rFonts w:ascii="Arial" w:hAnsi="Arial" w:cs="Arial"/>
          <w:color w:val="000000"/>
          <w:sz w:val="22"/>
          <w:szCs w:val="22"/>
        </w:rPr>
        <w:t>...</w:t>
      </w:r>
      <w:r w:rsidR="00EE429C" w:rsidRPr="00463C31">
        <w:rPr>
          <w:rFonts w:ascii="Arial" w:hAnsi="Arial" w:cs="Arial"/>
          <w:color w:val="000000"/>
          <w:sz w:val="22"/>
          <w:szCs w:val="22"/>
        </w:rPr>
        <w:t>............</w:t>
      </w:r>
      <w:r w:rsidRPr="00463C31">
        <w:rPr>
          <w:rFonts w:ascii="Arial" w:hAnsi="Arial" w:cs="Arial"/>
          <w:color w:val="000000"/>
          <w:sz w:val="22"/>
          <w:szCs w:val="22"/>
        </w:rPr>
        <w:t>.... soudem ...</w:t>
      </w:r>
      <w:r w:rsidR="00EE429C" w:rsidRPr="00463C31">
        <w:rPr>
          <w:rFonts w:ascii="Arial" w:hAnsi="Arial" w:cs="Arial"/>
          <w:color w:val="000000"/>
          <w:sz w:val="22"/>
          <w:szCs w:val="22"/>
        </w:rPr>
        <w:t>..........</w:t>
      </w:r>
      <w:r w:rsidRPr="00463C31">
        <w:rPr>
          <w:rFonts w:ascii="Arial" w:hAnsi="Arial" w:cs="Arial"/>
          <w:color w:val="000000"/>
          <w:sz w:val="22"/>
          <w:szCs w:val="22"/>
        </w:rPr>
        <w:t>..., oddíl </w:t>
      </w:r>
      <w:proofErr w:type="gramStart"/>
      <w:r w:rsidR="00EE429C" w:rsidRPr="00463C31">
        <w:rPr>
          <w:rFonts w:ascii="Arial" w:hAnsi="Arial" w:cs="Arial"/>
          <w:color w:val="000000"/>
          <w:sz w:val="22"/>
          <w:szCs w:val="22"/>
        </w:rPr>
        <w:t>…</w:t>
      </w:r>
      <w:r w:rsidRPr="00463C31">
        <w:rPr>
          <w:rFonts w:ascii="Arial" w:hAnsi="Arial" w:cs="Arial"/>
          <w:color w:val="000000"/>
          <w:sz w:val="22"/>
          <w:szCs w:val="22"/>
        </w:rPr>
        <w:t>....</w:t>
      </w:r>
      <w:proofErr w:type="gramEnd"/>
      <w:r w:rsidRPr="00463C31">
        <w:rPr>
          <w:rFonts w:ascii="Arial" w:hAnsi="Arial" w:cs="Arial"/>
          <w:color w:val="000000"/>
          <w:sz w:val="22"/>
          <w:szCs w:val="22"/>
        </w:rPr>
        <w:t>, vložka ......</w:t>
      </w:r>
      <w:r w:rsidR="00BE77BE" w:rsidRPr="00463C31">
        <w:rPr>
          <w:rFonts w:ascii="Arial" w:hAnsi="Arial" w:cs="Arial"/>
          <w:color w:val="000000"/>
          <w:sz w:val="22"/>
          <w:szCs w:val="22"/>
        </w:rPr>
        <w:t>...............</w:t>
      </w:r>
      <w:r w:rsidR="00EE429C" w:rsidRPr="00463C31">
        <w:rPr>
          <w:rFonts w:ascii="Arial" w:hAnsi="Arial" w:cs="Arial"/>
          <w:color w:val="000000"/>
          <w:sz w:val="22"/>
          <w:szCs w:val="22"/>
        </w:rPr>
        <w:t xml:space="preserve"> (d</w:t>
      </w:r>
      <w:r w:rsidRPr="00463C31">
        <w:rPr>
          <w:rFonts w:ascii="Arial" w:hAnsi="Arial" w:cs="Arial"/>
          <w:color w:val="000000"/>
          <w:sz w:val="22"/>
          <w:szCs w:val="22"/>
        </w:rPr>
        <w:t>ále jen „prodávající“)</w:t>
      </w:r>
    </w:p>
    <w:p w:rsidR="00A51E3E" w:rsidRDefault="00A51E3E" w:rsidP="00E13CD5">
      <w:pPr>
        <w:pStyle w:val="1"/>
        <w:spacing w:before="120" w:after="0"/>
        <w:jc w:val="center"/>
        <w:rPr>
          <w:rFonts w:ascii="Arial" w:hAnsi="Arial" w:cs="Arial"/>
          <w:b/>
          <w:color w:val="000000"/>
          <w:sz w:val="22"/>
          <w:szCs w:val="22"/>
        </w:rPr>
      </w:pPr>
    </w:p>
    <w:p w:rsidR="00764F49" w:rsidRPr="00F20237" w:rsidRDefault="00764F49" w:rsidP="00E13CD5">
      <w:pPr>
        <w:pStyle w:val="1"/>
        <w:spacing w:before="120" w:after="0"/>
        <w:jc w:val="center"/>
        <w:rPr>
          <w:rFonts w:ascii="Arial" w:hAnsi="Arial" w:cs="Arial"/>
          <w:b/>
          <w:color w:val="000000"/>
          <w:sz w:val="22"/>
          <w:szCs w:val="22"/>
        </w:rPr>
      </w:pPr>
      <w:r w:rsidRPr="00F20237">
        <w:rPr>
          <w:rFonts w:ascii="Arial" w:hAnsi="Arial" w:cs="Arial"/>
          <w:b/>
          <w:color w:val="000000"/>
          <w:sz w:val="22"/>
          <w:szCs w:val="22"/>
        </w:rPr>
        <w:t>Článek II.</w:t>
      </w:r>
    </w:p>
    <w:p w:rsidR="00764F49" w:rsidRPr="00F20237" w:rsidRDefault="00764F49" w:rsidP="00A52D0B">
      <w:pPr>
        <w:pStyle w:val="1"/>
        <w:spacing w:before="0"/>
        <w:jc w:val="center"/>
        <w:rPr>
          <w:rFonts w:ascii="Arial" w:hAnsi="Arial" w:cs="Arial"/>
          <w:color w:val="000000"/>
          <w:sz w:val="22"/>
          <w:szCs w:val="22"/>
        </w:rPr>
      </w:pPr>
      <w:r w:rsidRPr="00F20237">
        <w:rPr>
          <w:rFonts w:ascii="Arial" w:hAnsi="Arial" w:cs="Arial"/>
          <w:b/>
          <w:color w:val="000000"/>
          <w:sz w:val="22"/>
          <w:szCs w:val="22"/>
        </w:rPr>
        <w:t>Předmět smlouvy</w:t>
      </w:r>
    </w:p>
    <w:p w:rsidR="00055F5A" w:rsidRDefault="00055F5A" w:rsidP="004D12A3">
      <w:pPr>
        <w:numPr>
          <w:ilvl w:val="0"/>
          <w:numId w:val="30"/>
        </w:numPr>
        <w:suppressAutoHyphens w:val="0"/>
        <w:autoSpaceDE w:val="0"/>
        <w:autoSpaceDN w:val="0"/>
        <w:adjustRightInd w:val="0"/>
        <w:spacing w:before="60"/>
        <w:ind w:left="284" w:hanging="284"/>
        <w:rPr>
          <w:rFonts w:ascii="Arial" w:hAnsi="Arial" w:cs="Arial"/>
          <w:color w:val="000000"/>
          <w:sz w:val="22"/>
          <w:szCs w:val="22"/>
        </w:rPr>
      </w:pPr>
      <w:r w:rsidRPr="00F20237">
        <w:rPr>
          <w:rFonts w:ascii="Arial" w:hAnsi="Arial" w:cs="Arial"/>
          <w:color w:val="000000"/>
          <w:sz w:val="22"/>
          <w:szCs w:val="22"/>
        </w:rPr>
        <w:t xml:space="preserve">Předmětem smlouvy je dodávka </w:t>
      </w:r>
      <w:r w:rsidR="00007869">
        <w:rPr>
          <w:rFonts w:ascii="Arial" w:hAnsi="Arial" w:cs="Arial"/>
          <w:b/>
          <w:bCs/>
          <w:color w:val="000000"/>
          <w:sz w:val="22"/>
          <w:szCs w:val="22"/>
        </w:rPr>
        <w:t>osobní</w:t>
      </w:r>
      <w:r w:rsidR="00CE75E7">
        <w:rPr>
          <w:rFonts w:ascii="Arial" w:hAnsi="Arial" w:cs="Arial"/>
          <w:b/>
          <w:bCs/>
          <w:color w:val="000000"/>
          <w:sz w:val="22"/>
          <w:szCs w:val="22"/>
        </w:rPr>
        <w:t>ho</w:t>
      </w:r>
      <w:r w:rsidR="0091367C">
        <w:rPr>
          <w:rFonts w:ascii="Arial" w:hAnsi="Arial" w:cs="Arial"/>
          <w:color w:val="000000"/>
          <w:sz w:val="22"/>
          <w:szCs w:val="22"/>
        </w:rPr>
        <w:t xml:space="preserve"> </w:t>
      </w:r>
      <w:proofErr w:type="spellStart"/>
      <w:r w:rsidR="004E60F3">
        <w:rPr>
          <w:rFonts w:ascii="Arial" w:hAnsi="Arial" w:cs="Arial"/>
          <w:b/>
          <w:bCs/>
          <w:sz w:val="22"/>
          <w:szCs w:val="22"/>
        </w:rPr>
        <w:t>ekoautomobil</w:t>
      </w:r>
      <w:r w:rsidR="00CE75E7">
        <w:rPr>
          <w:rFonts w:ascii="Arial" w:hAnsi="Arial" w:cs="Arial"/>
          <w:b/>
          <w:bCs/>
          <w:sz w:val="22"/>
          <w:szCs w:val="22"/>
        </w:rPr>
        <w:t>u</w:t>
      </w:r>
      <w:proofErr w:type="spellEnd"/>
      <w:r w:rsidR="004E60F3">
        <w:rPr>
          <w:rFonts w:ascii="Arial" w:hAnsi="Arial" w:cs="Arial"/>
          <w:b/>
          <w:bCs/>
          <w:sz w:val="22"/>
          <w:szCs w:val="22"/>
        </w:rPr>
        <w:t xml:space="preserve"> CNG</w:t>
      </w:r>
      <w:r w:rsidR="004E60F3" w:rsidRPr="00F20237">
        <w:rPr>
          <w:rFonts w:ascii="Arial" w:hAnsi="Arial" w:cs="Arial"/>
          <w:color w:val="000000"/>
          <w:sz w:val="22"/>
          <w:szCs w:val="22"/>
        </w:rPr>
        <w:t xml:space="preserve"> </w:t>
      </w:r>
      <w:r w:rsidR="004D12A3" w:rsidRPr="00F20237">
        <w:rPr>
          <w:rFonts w:ascii="Arial" w:hAnsi="Arial" w:cs="Arial"/>
          <w:color w:val="000000"/>
          <w:sz w:val="22"/>
          <w:szCs w:val="22"/>
        </w:rPr>
        <w:t>(dále</w:t>
      </w:r>
      <w:r w:rsidRPr="00F20237">
        <w:rPr>
          <w:rFonts w:ascii="Arial" w:hAnsi="Arial" w:cs="Arial"/>
          <w:color w:val="000000"/>
          <w:sz w:val="22"/>
          <w:szCs w:val="22"/>
        </w:rPr>
        <w:t xml:space="preserve"> jen jako </w:t>
      </w:r>
      <w:r w:rsidRPr="00F20237">
        <w:rPr>
          <w:rFonts w:ascii="Arial" w:hAnsi="Arial" w:cs="Arial"/>
          <w:b/>
          <w:color w:val="000000"/>
          <w:sz w:val="22"/>
          <w:szCs w:val="22"/>
        </w:rPr>
        <w:t>„zboží“</w:t>
      </w:r>
      <w:r w:rsidRPr="00F20237">
        <w:rPr>
          <w:rFonts w:ascii="Arial" w:hAnsi="Arial" w:cs="Arial"/>
          <w:color w:val="000000"/>
          <w:sz w:val="22"/>
          <w:szCs w:val="22"/>
        </w:rPr>
        <w:t>).</w:t>
      </w:r>
    </w:p>
    <w:p w:rsidR="00007869" w:rsidRPr="00007869" w:rsidRDefault="00007869" w:rsidP="00007869">
      <w:pPr>
        <w:suppressAutoHyphens w:val="0"/>
        <w:autoSpaceDE w:val="0"/>
        <w:autoSpaceDN w:val="0"/>
        <w:adjustRightInd w:val="0"/>
        <w:spacing w:before="60"/>
        <w:ind w:left="284"/>
        <w:rPr>
          <w:rFonts w:ascii="Arial" w:hAnsi="Arial" w:cs="Arial"/>
          <w:color w:val="000000"/>
          <w:sz w:val="22"/>
          <w:szCs w:val="22"/>
        </w:rPr>
      </w:pPr>
      <w:r w:rsidRPr="00007869">
        <w:rPr>
          <w:rFonts w:ascii="Arial" w:hAnsi="Arial" w:cs="Arial"/>
          <w:color w:val="000000"/>
          <w:sz w:val="22"/>
          <w:szCs w:val="22"/>
        </w:rPr>
        <w:t>Vozidl</w:t>
      </w:r>
      <w:r>
        <w:rPr>
          <w:rFonts w:ascii="Arial" w:hAnsi="Arial" w:cs="Arial"/>
          <w:color w:val="000000"/>
          <w:sz w:val="22"/>
          <w:szCs w:val="22"/>
        </w:rPr>
        <w:t>o</w:t>
      </w:r>
      <w:r w:rsidRPr="00007869">
        <w:rPr>
          <w:rFonts w:ascii="Arial" w:hAnsi="Arial" w:cs="Arial"/>
          <w:color w:val="000000"/>
          <w:sz w:val="22"/>
          <w:szCs w:val="22"/>
        </w:rPr>
        <w:t xml:space="preserve"> splň</w:t>
      </w:r>
      <w:r>
        <w:rPr>
          <w:rFonts w:ascii="Arial" w:hAnsi="Arial" w:cs="Arial"/>
          <w:color w:val="000000"/>
          <w:sz w:val="22"/>
          <w:szCs w:val="22"/>
        </w:rPr>
        <w:t>uje</w:t>
      </w:r>
      <w:r w:rsidRPr="00007869">
        <w:rPr>
          <w:rFonts w:ascii="Arial" w:hAnsi="Arial" w:cs="Arial"/>
          <w:color w:val="000000"/>
          <w:sz w:val="22"/>
          <w:szCs w:val="22"/>
        </w:rPr>
        <w:t xml:space="preserve"> následující podmínky:</w:t>
      </w:r>
    </w:p>
    <w:p w:rsidR="00007869" w:rsidRPr="00007869" w:rsidRDefault="00007869" w:rsidP="00007869">
      <w:pPr>
        <w:suppressAutoHyphens w:val="0"/>
        <w:autoSpaceDE w:val="0"/>
        <w:autoSpaceDN w:val="0"/>
        <w:adjustRightInd w:val="0"/>
        <w:spacing w:before="60"/>
        <w:ind w:left="284"/>
        <w:rPr>
          <w:rFonts w:ascii="Arial" w:hAnsi="Arial" w:cs="Arial"/>
          <w:color w:val="000000"/>
          <w:sz w:val="22"/>
          <w:szCs w:val="22"/>
        </w:rPr>
      </w:pPr>
      <w:r w:rsidRPr="00007869">
        <w:rPr>
          <w:rFonts w:ascii="Arial" w:hAnsi="Arial" w:cs="Arial"/>
          <w:color w:val="000000"/>
          <w:sz w:val="22"/>
          <w:szCs w:val="22"/>
        </w:rPr>
        <w:t>a)</w:t>
      </w:r>
      <w:r w:rsidRPr="00007869">
        <w:rPr>
          <w:rFonts w:ascii="Arial" w:hAnsi="Arial" w:cs="Arial"/>
          <w:color w:val="000000"/>
          <w:sz w:val="22"/>
          <w:szCs w:val="22"/>
        </w:rPr>
        <w:tab/>
        <w:t>vozidlo</w:t>
      </w:r>
      <w:r>
        <w:rPr>
          <w:rFonts w:ascii="Arial" w:hAnsi="Arial" w:cs="Arial"/>
          <w:color w:val="000000"/>
          <w:sz w:val="22"/>
          <w:szCs w:val="22"/>
        </w:rPr>
        <w:t xml:space="preserve"> je nové</w:t>
      </w:r>
      <w:r w:rsidRPr="00007869">
        <w:rPr>
          <w:rFonts w:ascii="Arial" w:hAnsi="Arial" w:cs="Arial"/>
          <w:color w:val="000000"/>
          <w:sz w:val="22"/>
          <w:szCs w:val="22"/>
        </w:rPr>
        <w:t>, nerepasované</w:t>
      </w:r>
    </w:p>
    <w:p w:rsidR="00007869" w:rsidRPr="00007869" w:rsidRDefault="00007869" w:rsidP="00007869">
      <w:pPr>
        <w:suppressAutoHyphens w:val="0"/>
        <w:autoSpaceDE w:val="0"/>
        <w:autoSpaceDN w:val="0"/>
        <w:adjustRightInd w:val="0"/>
        <w:spacing w:before="60"/>
        <w:ind w:left="284"/>
        <w:rPr>
          <w:rFonts w:ascii="Arial" w:hAnsi="Arial" w:cs="Arial"/>
          <w:color w:val="000000"/>
          <w:sz w:val="22"/>
          <w:szCs w:val="22"/>
        </w:rPr>
      </w:pPr>
      <w:r w:rsidRPr="00007869">
        <w:rPr>
          <w:rFonts w:ascii="Arial" w:hAnsi="Arial" w:cs="Arial"/>
          <w:color w:val="000000"/>
          <w:sz w:val="22"/>
          <w:szCs w:val="22"/>
        </w:rPr>
        <w:t>b)</w:t>
      </w:r>
      <w:r w:rsidRPr="00007869">
        <w:rPr>
          <w:rFonts w:ascii="Arial" w:hAnsi="Arial" w:cs="Arial"/>
          <w:color w:val="000000"/>
          <w:sz w:val="22"/>
          <w:szCs w:val="22"/>
        </w:rPr>
        <w:tab/>
        <w:t xml:space="preserve">typ vozidla </w:t>
      </w:r>
      <w:r>
        <w:rPr>
          <w:rFonts w:ascii="Arial" w:hAnsi="Arial" w:cs="Arial"/>
          <w:color w:val="000000"/>
          <w:sz w:val="22"/>
          <w:szCs w:val="22"/>
        </w:rPr>
        <w:t>je</w:t>
      </w:r>
      <w:r w:rsidRPr="00007869">
        <w:rPr>
          <w:rFonts w:ascii="Arial" w:hAnsi="Arial" w:cs="Arial"/>
          <w:color w:val="000000"/>
          <w:sz w:val="22"/>
          <w:szCs w:val="22"/>
        </w:rPr>
        <w:t xml:space="preserve"> homologován pro provoz na pozemních komunikacích v ČR</w:t>
      </w:r>
    </w:p>
    <w:p w:rsidR="00007869" w:rsidRPr="00007869" w:rsidRDefault="00007869" w:rsidP="00007869">
      <w:pPr>
        <w:suppressAutoHyphens w:val="0"/>
        <w:autoSpaceDE w:val="0"/>
        <w:autoSpaceDN w:val="0"/>
        <w:adjustRightInd w:val="0"/>
        <w:spacing w:before="60"/>
        <w:ind w:left="284"/>
        <w:rPr>
          <w:rFonts w:ascii="Arial" w:hAnsi="Arial" w:cs="Arial"/>
          <w:color w:val="000000"/>
          <w:sz w:val="22"/>
          <w:szCs w:val="22"/>
        </w:rPr>
      </w:pPr>
      <w:r w:rsidRPr="00007869">
        <w:rPr>
          <w:rFonts w:ascii="Arial" w:hAnsi="Arial" w:cs="Arial"/>
          <w:color w:val="000000"/>
          <w:sz w:val="22"/>
          <w:szCs w:val="22"/>
        </w:rPr>
        <w:t>c)</w:t>
      </w:r>
      <w:r w:rsidRPr="00007869">
        <w:rPr>
          <w:rFonts w:ascii="Arial" w:hAnsi="Arial" w:cs="Arial"/>
          <w:color w:val="000000"/>
          <w:sz w:val="22"/>
          <w:szCs w:val="22"/>
        </w:rPr>
        <w:tab/>
        <w:t>vozidlo splň</w:t>
      </w:r>
      <w:r>
        <w:rPr>
          <w:rFonts w:ascii="Arial" w:hAnsi="Arial" w:cs="Arial"/>
          <w:color w:val="000000"/>
          <w:sz w:val="22"/>
          <w:szCs w:val="22"/>
        </w:rPr>
        <w:t>uje</w:t>
      </w:r>
      <w:r w:rsidRPr="00007869">
        <w:rPr>
          <w:rFonts w:ascii="Arial" w:hAnsi="Arial" w:cs="Arial"/>
          <w:color w:val="000000"/>
          <w:sz w:val="22"/>
          <w:szCs w:val="22"/>
        </w:rPr>
        <w:t xml:space="preserve"> exhalační normu EURO 6, </w:t>
      </w:r>
    </w:p>
    <w:p w:rsidR="00007869" w:rsidRPr="00007869" w:rsidRDefault="00007869" w:rsidP="00007869">
      <w:pPr>
        <w:suppressAutoHyphens w:val="0"/>
        <w:autoSpaceDE w:val="0"/>
        <w:autoSpaceDN w:val="0"/>
        <w:adjustRightInd w:val="0"/>
        <w:spacing w:before="60"/>
        <w:ind w:left="284"/>
        <w:rPr>
          <w:rFonts w:ascii="Arial" w:hAnsi="Arial" w:cs="Arial"/>
          <w:color w:val="000000"/>
          <w:sz w:val="22"/>
          <w:szCs w:val="22"/>
        </w:rPr>
      </w:pPr>
      <w:r w:rsidRPr="00007869">
        <w:rPr>
          <w:rFonts w:ascii="Arial" w:hAnsi="Arial" w:cs="Arial"/>
          <w:color w:val="000000"/>
          <w:sz w:val="22"/>
          <w:szCs w:val="22"/>
        </w:rPr>
        <w:t>d)</w:t>
      </w:r>
      <w:r w:rsidRPr="00007869">
        <w:rPr>
          <w:rFonts w:ascii="Arial" w:hAnsi="Arial" w:cs="Arial"/>
          <w:color w:val="000000"/>
          <w:sz w:val="22"/>
          <w:szCs w:val="22"/>
        </w:rPr>
        <w:tab/>
        <w:t xml:space="preserve">vozidlo </w:t>
      </w:r>
      <w:r w:rsidR="00C861A7">
        <w:rPr>
          <w:rFonts w:ascii="Arial" w:hAnsi="Arial" w:cs="Arial"/>
          <w:color w:val="000000"/>
          <w:sz w:val="22"/>
          <w:szCs w:val="22"/>
        </w:rPr>
        <w:t xml:space="preserve">má </w:t>
      </w:r>
      <w:r w:rsidRPr="00007869">
        <w:rPr>
          <w:rFonts w:ascii="Arial" w:hAnsi="Arial" w:cs="Arial"/>
          <w:color w:val="000000"/>
          <w:sz w:val="22"/>
          <w:szCs w:val="22"/>
        </w:rPr>
        <w:t xml:space="preserve">povinnou výbavu dle vyhlášky 341/2014 Sb. o schvalování technické způsobilosti a o technických podmínkách provozu vozidel na pozemních komunikacích </w:t>
      </w:r>
      <w:r w:rsidR="00C861A7">
        <w:rPr>
          <w:rFonts w:ascii="Arial" w:hAnsi="Arial" w:cs="Arial"/>
          <w:color w:val="000000"/>
          <w:sz w:val="22"/>
          <w:szCs w:val="22"/>
        </w:rPr>
        <w:br/>
      </w:r>
      <w:r w:rsidRPr="00007869">
        <w:rPr>
          <w:rFonts w:ascii="Arial" w:hAnsi="Arial" w:cs="Arial"/>
          <w:color w:val="000000"/>
          <w:sz w:val="22"/>
          <w:szCs w:val="22"/>
        </w:rPr>
        <w:t>v platném znění,</w:t>
      </w:r>
    </w:p>
    <w:p w:rsidR="00007869" w:rsidRPr="00F20237" w:rsidRDefault="00007869" w:rsidP="00007869">
      <w:pPr>
        <w:suppressAutoHyphens w:val="0"/>
        <w:autoSpaceDE w:val="0"/>
        <w:autoSpaceDN w:val="0"/>
        <w:adjustRightInd w:val="0"/>
        <w:spacing w:before="60"/>
        <w:ind w:left="284"/>
        <w:rPr>
          <w:rFonts w:ascii="Arial" w:hAnsi="Arial" w:cs="Arial"/>
          <w:color w:val="000000"/>
          <w:sz w:val="22"/>
          <w:szCs w:val="22"/>
        </w:rPr>
      </w:pPr>
      <w:r w:rsidRPr="00007869">
        <w:rPr>
          <w:rFonts w:ascii="Arial" w:hAnsi="Arial" w:cs="Arial"/>
          <w:color w:val="000000"/>
          <w:sz w:val="22"/>
          <w:szCs w:val="22"/>
        </w:rPr>
        <w:t>f)</w:t>
      </w:r>
      <w:r w:rsidRPr="00007869">
        <w:rPr>
          <w:rFonts w:ascii="Arial" w:hAnsi="Arial" w:cs="Arial"/>
          <w:color w:val="000000"/>
          <w:sz w:val="22"/>
          <w:szCs w:val="22"/>
        </w:rPr>
        <w:tab/>
        <w:t xml:space="preserve">vozidlo </w:t>
      </w:r>
      <w:r>
        <w:rPr>
          <w:rFonts w:ascii="Arial" w:hAnsi="Arial" w:cs="Arial"/>
          <w:color w:val="000000"/>
          <w:sz w:val="22"/>
          <w:szCs w:val="22"/>
        </w:rPr>
        <w:t>má</w:t>
      </w:r>
      <w:r w:rsidRPr="00007869">
        <w:rPr>
          <w:rFonts w:ascii="Arial" w:hAnsi="Arial" w:cs="Arial"/>
          <w:color w:val="000000"/>
          <w:sz w:val="22"/>
          <w:szCs w:val="22"/>
        </w:rPr>
        <w:t xml:space="preserve"> Prohlášení o shodě prokazující schválení typu vozidla, včetně alternativního pohonu.</w:t>
      </w:r>
    </w:p>
    <w:p w:rsidR="00764F49" w:rsidRPr="00F20237" w:rsidRDefault="00764F49" w:rsidP="00E13CD5">
      <w:pPr>
        <w:pStyle w:val="1"/>
        <w:spacing w:before="120" w:after="0"/>
        <w:jc w:val="center"/>
        <w:rPr>
          <w:rFonts w:ascii="Arial" w:hAnsi="Arial" w:cs="Arial"/>
          <w:b/>
          <w:color w:val="000000"/>
          <w:sz w:val="22"/>
          <w:szCs w:val="22"/>
        </w:rPr>
      </w:pPr>
      <w:r w:rsidRPr="00F20237">
        <w:rPr>
          <w:rFonts w:ascii="Arial" w:hAnsi="Arial" w:cs="Arial"/>
          <w:b/>
          <w:color w:val="000000"/>
          <w:sz w:val="22"/>
          <w:szCs w:val="22"/>
        </w:rPr>
        <w:t>Článek III.</w:t>
      </w:r>
    </w:p>
    <w:p w:rsidR="00764F49" w:rsidRPr="00F20237" w:rsidRDefault="00764F49" w:rsidP="00A52D0B">
      <w:pPr>
        <w:pStyle w:val="1"/>
        <w:spacing w:before="0"/>
        <w:jc w:val="center"/>
        <w:rPr>
          <w:rFonts w:ascii="Arial" w:hAnsi="Arial" w:cs="Arial"/>
          <w:color w:val="000000"/>
          <w:sz w:val="22"/>
          <w:szCs w:val="22"/>
        </w:rPr>
      </w:pPr>
      <w:r w:rsidRPr="00F20237">
        <w:rPr>
          <w:rFonts w:ascii="Arial" w:hAnsi="Arial" w:cs="Arial"/>
          <w:b/>
          <w:color w:val="000000"/>
          <w:sz w:val="22"/>
          <w:szCs w:val="22"/>
        </w:rPr>
        <w:t>Zboží, předání zboží, vady zboží</w:t>
      </w:r>
    </w:p>
    <w:p w:rsidR="00764F49" w:rsidRPr="00F20237" w:rsidRDefault="003B68E4" w:rsidP="00D224F6">
      <w:pPr>
        <w:numPr>
          <w:ilvl w:val="0"/>
          <w:numId w:val="3"/>
        </w:numPr>
        <w:tabs>
          <w:tab w:val="clear" w:pos="0"/>
        </w:tabs>
        <w:spacing w:before="60"/>
        <w:ind w:left="284" w:hanging="284"/>
        <w:rPr>
          <w:rFonts w:ascii="Arial" w:hAnsi="Arial" w:cs="Arial"/>
          <w:color w:val="000000"/>
          <w:sz w:val="22"/>
          <w:szCs w:val="22"/>
        </w:rPr>
      </w:pPr>
      <w:r w:rsidRPr="00F20237">
        <w:rPr>
          <w:rFonts w:ascii="Arial" w:hAnsi="Arial" w:cs="Arial"/>
          <w:color w:val="000000"/>
          <w:sz w:val="22"/>
          <w:szCs w:val="22"/>
        </w:rPr>
        <w:t xml:space="preserve">Podrobná </w:t>
      </w:r>
      <w:r w:rsidR="00D224F6" w:rsidRPr="00F20237">
        <w:rPr>
          <w:rFonts w:ascii="Arial" w:hAnsi="Arial" w:cs="Arial"/>
          <w:color w:val="000000"/>
          <w:sz w:val="22"/>
          <w:szCs w:val="22"/>
        </w:rPr>
        <w:t xml:space="preserve">technická </w:t>
      </w:r>
      <w:r w:rsidRPr="00F20237">
        <w:rPr>
          <w:rFonts w:ascii="Arial" w:hAnsi="Arial" w:cs="Arial"/>
          <w:color w:val="000000"/>
          <w:sz w:val="22"/>
          <w:szCs w:val="22"/>
        </w:rPr>
        <w:t xml:space="preserve">specifikace </w:t>
      </w:r>
      <w:r w:rsidR="00D224F6" w:rsidRPr="00F20237">
        <w:rPr>
          <w:rFonts w:ascii="Arial" w:hAnsi="Arial" w:cs="Arial"/>
          <w:color w:val="000000"/>
          <w:sz w:val="22"/>
          <w:szCs w:val="22"/>
        </w:rPr>
        <w:t>zboží</w:t>
      </w:r>
      <w:r w:rsidRPr="00F20237">
        <w:rPr>
          <w:rFonts w:ascii="Arial" w:hAnsi="Arial" w:cs="Arial"/>
          <w:color w:val="000000"/>
          <w:sz w:val="22"/>
          <w:szCs w:val="22"/>
        </w:rPr>
        <w:t xml:space="preserve"> je </w:t>
      </w:r>
      <w:r w:rsidR="00764F49" w:rsidRPr="00F20237">
        <w:rPr>
          <w:rFonts w:ascii="Arial" w:hAnsi="Arial" w:cs="Arial"/>
          <w:color w:val="000000"/>
          <w:sz w:val="22"/>
          <w:szCs w:val="22"/>
        </w:rPr>
        <w:t>uveden</w:t>
      </w:r>
      <w:r w:rsidRPr="00F20237">
        <w:rPr>
          <w:rFonts w:ascii="Arial" w:hAnsi="Arial" w:cs="Arial"/>
          <w:color w:val="000000"/>
          <w:sz w:val="22"/>
          <w:szCs w:val="22"/>
        </w:rPr>
        <w:t>a</w:t>
      </w:r>
      <w:r w:rsidR="00764F49" w:rsidRPr="00F20237">
        <w:rPr>
          <w:rFonts w:ascii="Arial" w:hAnsi="Arial" w:cs="Arial"/>
          <w:color w:val="000000"/>
          <w:sz w:val="22"/>
          <w:szCs w:val="22"/>
        </w:rPr>
        <w:t xml:space="preserve"> v příloze </w:t>
      </w:r>
      <w:r w:rsidR="00C861A7">
        <w:rPr>
          <w:rFonts w:ascii="Arial" w:hAnsi="Arial" w:cs="Arial"/>
          <w:color w:val="000000"/>
          <w:sz w:val="22"/>
          <w:szCs w:val="22"/>
        </w:rPr>
        <w:t>„</w:t>
      </w:r>
      <w:r w:rsidR="00764F49" w:rsidRPr="00F20237">
        <w:rPr>
          <w:rFonts w:ascii="Arial" w:hAnsi="Arial" w:cs="Arial"/>
          <w:color w:val="000000"/>
          <w:sz w:val="22"/>
          <w:szCs w:val="22"/>
        </w:rPr>
        <w:t>Technick</w:t>
      </w:r>
      <w:r w:rsidR="004C6080" w:rsidRPr="00F20237">
        <w:rPr>
          <w:rFonts w:ascii="Arial" w:hAnsi="Arial" w:cs="Arial"/>
          <w:color w:val="000000"/>
          <w:sz w:val="22"/>
          <w:szCs w:val="22"/>
        </w:rPr>
        <w:t>á</w:t>
      </w:r>
      <w:r w:rsidR="00764F49" w:rsidRPr="00F20237">
        <w:rPr>
          <w:rFonts w:ascii="Arial" w:hAnsi="Arial" w:cs="Arial"/>
          <w:color w:val="000000"/>
          <w:sz w:val="22"/>
          <w:szCs w:val="22"/>
        </w:rPr>
        <w:t xml:space="preserve"> </w:t>
      </w:r>
      <w:r w:rsidR="00554511" w:rsidRPr="00F20237">
        <w:rPr>
          <w:rFonts w:ascii="Arial" w:hAnsi="Arial" w:cs="Arial"/>
          <w:color w:val="000000"/>
          <w:sz w:val="22"/>
          <w:szCs w:val="22"/>
        </w:rPr>
        <w:t>specifikace</w:t>
      </w:r>
      <w:r w:rsidR="007F3CD8">
        <w:rPr>
          <w:rFonts w:ascii="Arial" w:hAnsi="Arial" w:cs="Arial"/>
          <w:color w:val="000000"/>
          <w:sz w:val="22"/>
          <w:szCs w:val="22"/>
        </w:rPr>
        <w:t xml:space="preserve"> osobního automobilu</w:t>
      </w:r>
      <w:r w:rsidR="00C861A7">
        <w:rPr>
          <w:rFonts w:ascii="Arial" w:hAnsi="Arial" w:cs="Arial"/>
          <w:color w:val="000000"/>
          <w:sz w:val="22"/>
          <w:szCs w:val="22"/>
        </w:rPr>
        <w:t>“</w:t>
      </w:r>
      <w:r w:rsidR="00554511" w:rsidRPr="00F20237">
        <w:rPr>
          <w:rFonts w:ascii="Arial" w:hAnsi="Arial" w:cs="Arial"/>
          <w:color w:val="000000"/>
          <w:sz w:val="22"/>
          <w:szCs w:val="22"/>
        </w:rPr>
        <w:t>, kter</w:t>
      </w:r>
      <w:r w:rsidR="00007869">
        <w:rPr>
          <w:rFonts w:ascii="Arial" w:hAnsi="Arial" w:cs="Arial"/>
          <w:color w:val="000000"/>
          <w:sz w:val="22"/>
          <w:szCs w:val="22"/>
        </w:rPr>
        <w:t>á</w:t>
      </w:r>
      <w:r w:rsidR="00554511" w:rsidRPr="00F20237">
        <w:rPr>
          <w:rFonts w:ascii="Arial" w:hAnsi="Arial" w:cs="Arial"/>
          <w:color w:val="000000"/>
          <w:sz w:val="22"/>
          <w:szCs w:val="22"/>
        </w:rPr>
        <w:t xml:space="preserve"> </w:t>
      </w:r>
      <w:r w:rsidR="002B098A" w:rsidRPr="00F20237">
        <w:rPr>
          <w:rFonts w:ascii="Arial" w:hAnsi="Arial" w:cs="Arial"/>
          <w:bCs/>
          <w:color w:val="000000"/>
          <w:sz w:val="22"/>
          <w:szCs w:val="22"/>
          <w:lang w:eastAsia="cs-CZ"/>
        </w:rPr>
        <w:t>tvoří nedílnou</w:t>
      </w:r>
      <w:r w:rsidR="00764F49" w:rsidRPr="00F20237">
        <w:rPr>
          <w:rFonts w:ascii="Arial" w:hAnsi="Arial" w:cs="Arial"/>
          <w:bCs/>
          <w:color w:val="000000"/>
          <w:sz w:val="22"/>
          <w:szCs w:val="22"/>
          <w:lang w:eastAsia="cs-CZ"/>
        </w:rPr>
        <w:t xml:space="preserve"> </w:t>
      </w:r>
      <w:r w:rsidRPr="00F20237">
        <w:rPr>
          <w:rFonts w:ascii="Arial" w:hAnsi="Arial" w:cs="Arial"/>
          <w:bCs/>
          <w:color w:val="000000"/>
          <w:sz w:val="22"/>
          <w:szCs w:val="22"/>
          <w:lang w:eastAsia="cs-CZ"/>
        </w:rPr>
        <w:t>součást</w:t>
      </w:r>
      <w:r w:rsidR="00764F49" w:rsidRPr="00F20237">
        <w:rPr>
          <w:rFonts w:ascii="Arial" w:hAnsi="Arial" w:cs="Arial"/>
          <w:bCs/>
          <w:color w:val="000000"/>
          <w:sz w:val="22"/>
          <w:szCs w:val="22"/>
          <w:lang w:eastAsia="cs-CZ"/>
        </w:rPr>
        <w:t xml:space="preserve"> této smlouvy.   </w:t>
      </w:r>
    </w:p>
    <w:p w:rsidR="00764F49" w:rsidRPr="00F20237" w:rsidRDefault="00764F49" w:rsidP="00D224F6">
      <w:pPr>
        <w:numPr>
          <w:ilvl w:val="0"/>
          <w:numId w:val="3"/>
        </w:numPr>
        <w:tabs>
          <w:tab w:val="clear" w:pos="0"/>
        </w:tabs>
        <w:spacing w:before="60"/>
        <w:ind w:left="284" w:hanging="284"/>
        <w:rPr>
          <w:rFonts w:ascii="Arial" w:hAnsi="Arial" w:cs="Arial"/>
          <w:color w:val="000000"/>
          <w:sz w:val="22"/>
          <w:szCs w:val="22"/>
        </w:rPr>
      </w:pPr>
      <w:r w:rsidRPr="00F20237">
        <w:rPr>
          <w:rFonts w:ascii="Arial" w:hAnsi="Arial" w:cs="Arial"/>
          <w:color w:val="000000"/>
          <w:sz w:val="22"/>
          <w:szCs w:val="22"/>
        </w:rPr>
        <w:t xml:space="preserve">Kupující se zavazuje předmět plnění převzít a zaplatit sjednanou cenu podle článku </w:t>
      </w:r>
      <w:r w:rsidR="002B098A" w:rsidRPr="00F20237">
        <w:rPr>
          <w:rFonts w:ascii="Arial" w:hAnsi="Arial" w:cs="Arial"/>
          <w:color w:val="000000"/>
          <w:sz w:val="22"/>
          <w:szCs w:val="22"/>
        </w:rPr>
        <w:br/>
      </w:r>
      <w:r w:rsidRPr="00F20237">
        <w:rPr>
          <w:rFonts w:ascii="Arial" w:hAnsi="Arial" w:cs="Arial"/>
          <w:color w:val="000000"/>
          <w:sz w:val="22"/>
          <w:szCs w:val="22"/>
        </w:rPr>
        <w:t>VI. této smlouvy.</w:t>
      </w:r>
    </w:p>
    <w:p w:rsidR="00764F49" w:rsidRPr="00007869" w:rsidRDefault="00764F49" w:rsidP="00847023">
      <w:pPr>
        <w:numPr>
          <w:ilvl w:val="0"/>
          <w:numId w:val="3"/>
        </w:numPr>
        <w:tabs>
          <w:tab w:val="clear" w:pos="0"/>
        </w:tabs>
        <w:spacing w:before="60"/>
        <w:ind w:left="284" w:hanging="284"/>
        <w:rPr>
          <w:rFonts w:ascii="Arial" w:hAnsi="Arial" w:cs="Arial"/>
          <w:color w:val="000000"/>
          <w:sz w:val="22"/>
          <w:szCs w:val="22"/>
        </w:rPr>
      </w:pPr>
      <w:r w:rsidRPr="00007869">
        <w:rPr>
          <w:rFonts w:ascii="Arial" w:hAnsi="Arial" w:cs="Arial"/>
          <w:color w:val="000000"/>
          <w:sz w:val="22"/>
          <w:szCs w:val="22"/>
        </w:rPr>
        <w:lastRenderedPageBreak/>
        <w:t xml:space="preserve">O předání a převzetí zboží bude prodávajícím vyhotoven protokol o předání a převzetí zboží (dále jen „protokol“) ve dvou (2) vyhotoveních, který bude podepsán oběma </w:t>
      </w:r>
      <w:r w:rsidR="00007869" w:rsidRPr="00007869">
        <w:rPr>
          <w:rFonts w:ascii="Arial" w:hAnsi="Arial" w:cs="Arial"/>
          <w:color w:val="000000"/>
          <w:sz w:val="22"/>
          <w:szCs w:val="22"/>
        </w:rPr>
        <w:t>s</w:t>
      </w:r>
      <w:r w:rsidRPr="00007869">
        <w:rPr>
          <w:rFonts w:ascii="Arial" w:hAnsi="Arial" w:cs="Arial"/>
          <w:color w:val="000000"/>
          <w:sz w:val="22"/>
          <w:szCs w:val="22"/>
        </w:rPr>
        <w:t>mluvními stranami a každá ze smluvních stran obdrží po jednom (1) vyhotovení protokolu.</w:t>
      </w:r>
    </w:p>
    <w:p w:rsidR="00764F49" w:rsidRPr="00F20237" w:rsidRDefault="00764F49" w:rsidP="00D224F6">
      <w:pPr>
        <w:numPr>
          <w:ilvl w:val="0"/>
          <w:numId w:val="3"/>
        </w:numPr>
        <w:tabs>
          <w:tab w:val="clear" w:pos="0"/>
        </w:tabs>
        <w:spacing w:before="60"/>
        <w:ind w:left="284" w:hanging="284"/>
        <w:rPr>
          <w:rFonts w:ascii="Arial" w:hAnsi="Arial" w:cs="Arial"/>
          <w:color w:val="000000"/>
          <w:sz w:val="22"/>
          <w:szCs w:val="22"/>
        </w:rPr>
      </w:pPr>
      <w:r w:rsidRPr="00F20237">
        <w:rPr>
          <w:rFonts w:ascii="Arial" w:hAnsi="Arial" w:cs="Arial"/>
          <w:color w:val="000000"/>
          <w:sz w:val="22"/>
          <w:szCs w:val="22"/>
        </w:rPr>
        <w:t>Kupující je oprávněn odmítnout převzetí zboží, pokud zboží nebude dodáno řádně v souladu s touto smlouvou a ve sjednané kvalitě, přičemž v takovém případě kupující důvody odmítnutí převzetí zboží písemně prodávajícímu sdělí, a to nejpozději do pěti (5) pracovních dnů od původního termínu předání zboží. Prodávající se zavazuje odstranit důvody odmítnutí převzetí zboží ve lhůtě 48 hodin od doručení písemného odmítnutí převzetí zboží</w:t>
      </w:r>
      <w:r w:rsidRPr="00F20237">
        <w:rPr>
          <w:rFonts w:ascii="Arial" w:hAnsi="Arial" w:cs="Arial"/>
          <w:i/>
          <w:color w:val="000000"/>
          <w:sz w:val="22"/>
          <w:szCs w:val="22"/>
        </w:rPr>
        <w:t>.</w:t>
      </w:r>
      <w:r w:rsidR="00554511" w:rsidRPr="00F20237">
        <w:rPr>
          <w:rFonts w:ascii="Arial" w:hAnsi="Arial" w:cs="Arial"/>
          <w:i/>
          <w:color w:val="000000"/>
          <w:sz w:val="22"/>
          <w:szCs w:val="22"/>
        </w:rPr>
        <w:t xml:space="preserve"> </w:t>
      </w:r>
      <w:r w:rsidRPr="00F20237">
        <w:rPr>
          <w:rFonts w:ascii="Arial" w:hAnsi="Arial" w:cs="Arial"/>
          <w:color w:val="000000"/>
          <w:sz w:val="22"/>
          <w:szCs w:val="22"/>
        </w:rPr>
        <w:t>Na následné předání zboží se použijí ustanovení odstavců 1 až 3.</w:t>
      </w:r>
    </w:p>
    <w:p w:rsidR="00764F49" w:rsidRPr="00F20237" w:rsidRDefault="00764F49" w:rsidP="00D224F6">
      <w:pPr>
        <w:numPr>
          <w:ilvl w:val="0"/>
          <w:numId w:val="3"/>
        </w:numPr>
        <w:tabs>
          <w:tab w:val="clear" w:pos="0"/>
        </w:tabs>
        <w:spacing w:before="60"/>
        <w:ind w:left="284" w:hanging="284"/>
        <w:rPr>
          <w:rFonts w:ascii="Arial" w:hAnsi="Arial" w:cs="Arial"/>
          <w:color w:val="000000"/>
          <w:sz w:val="22"/>
          <w:szCs w:val="22"/>
        </w:rPr>
      </w:pPr>
      <w:r w:rsidRPr="00F20237">
        <w:rPr>
          <w:rFonts w:ascii="Arial" w:hAnsi="Arial" w:cs="Arial"/>
          <w:color w:val="000000"/>
          <w:sz w:val="22"/>
          <w:szCs w:val="22"/>
        </w:rPr>
        <w:t xml:space="preserve">Kupující je oprávněn oznámit skryté vady zboží a uplatnit nároky z odpovědnosti za vady zboží dle volby kupujícího kdykoli ve lhůtě 3 let od předání zboží. </w:t>
      </w:r>
    </w:p>
    <w:p w:rsidR="00764F49" w:rsidRPr="00F20237" w:rsidRDefault="00764F49" w:rsidP="00D224F6">
      <w:pPr>
        <w:numPr>
          <w:ilvl w:val="0"/>
          <w:numId w:val="3"/>
        </w:numPr>
        <w:tabs>
          <w:tab w:val="clear" w:pos="0"/>
        </w:tabs>
        <w:spacing w:before="60"/>
        <w:ind w:left="284" w:hanging="284"/>
        <w:rPr>
          <w:rFonts w:ascii="Arial" w:hAnsi="Arial" w:cs="Arial"/>
          <w:color w:val="000000"/>
          <w:sz w:val="22"/>
          <w:szCs w:val="22"/>
        </w:rPr>
      </w:pPr>
      <w:r w:rsidRPr="00F20237">
        <w:rPr>
          <w:rFonts w:ascii="Arial" w:hAnsi="Arial" w:cs="Arial"/>
          <w:color w:val="000000"/>
          <w:sz w:val="22"/>
          <w:szCs w:val="22"/>
        </w:rPr>
        <w:t>Prodávající prohlašuje, že zboží nemá právní vady</w:t>
      </w:r>
      <w:r w:rsidR="00CE7978" w:rsidRPr="00F20237">
        <w:rPr>
          <w:rFonts w:ascii="Arial" w:hAnsi="Arial" w:cs="Arial"/>
          <w:color w:val="000000"/>
          <w:sz w:val="22"/>
          <w:szCs w:val="22"/>
        </w:rPr>
        <w:t>,</w:t>
      </w:r>
      <w:r w:rsidRPr="00F20237">
        <w:rPr>
          <w:rFonts w:ascii="Arial" w:hAnsi="Arial" w:cs="Arial"/>
          <w:color w:val="000000"/>
          <w:sz w:val="22"/>
          <w:szCs w:val="22"/>
        </w:rPr>
        <w:t xml:space="preserve"> </w:t>
      </w:r>
      <w:r w:rsidR="00031618" w:rsidRPr="00F20237">
        <w:rPr>
          <w:rFonts w:ascii="Arial" w:hAnsi="Arial" w:cs="Arial"/>
          <w:color w:val="000000"/>
          <w:sz w:val="22"/>
          <w:szCs w:val="22"/>
        </w:rPr>
        <w:t xml:space="preserve">to je, že je vlastníkem převáděného zboží a třetí osobě </w:t>
      </w:r>
      <w:r w:rsidR="00C0329A" w:rsidRPr="00F20237">
        <w:rPr>
          <w:rFonts w:ascii="Arial" w:hAnsi="Arial" w:cs="Arial"/>
          <w:color w:val="000000"/>
          <w:sz w:val="22"/>
          <w:szCs w:val="22"/>
        </w:rPr>
        <w:t>nesvědčí žádné</w:t>
      </w:r>
      <w:r w:rsidR="00031618" w:rsidRPr="00F20237">
        <w:rPr>
          <w:rFonts w:ascii="Arial" w:hAnsi="Arial" w:cs="Arial"/>
          <w:color w:val="000000"/>
          <w:sz w:val="22"/>
          <w:szCs w:val="22"/>
        </w:rPr>
        <w:t xml:space="preserve"> </w:t>
      </w:r>
      <w:r w:rsidR="00C0329A" w:rsidRPr="00F20237">
        <w:rPr>
          <w:rFonts w:ascii="Arial" w:hAnsi="Arial" w:cs="Arial"/>
          <w:color w:val="000000"/>
          <w:sz w:val="22"/>
          <w:szCs w:val="22"/>
        </w:rPr>
        <w:t>právo k převáděnému zboží</w:t>
      </w:r>
      <w:r w:rsidR="00031618" w:rsidRPr="00F20237">
        <w:rPr>
          <w:rFonts w:ascii="Arial" w:hAnsi="Arial" w:cs="Arial"/>
          <w:color w:val="000000"/>
          <w:sz w:val="22"/>
          <w:szCs w:val="22"/>
        </w:rPr>
        <w:t>.</w:t>
      </w:r>
      <w:r w:rsidR="00D23925" w:rsidRPr="00F20237">
        <w:rPr>
          <w:rFonts w:ascii="Arial" w:hAnsi="Arial" w:cs="Arial"/>
          <w:color w:val="000000"/>
          <w:sz w:val="22"/>
          <w:szCs w:val="22"/>
        </w:rPr>
        <w:t xml:space="preserve"> </w:t>
      </w:r>
    </w:p>
    <w:p w:rsidR="00031618" w:rsidRPr="00F20237" w:rsidRDefault="00031618" w:rsidP="00D224F6">
      <w:pPr>
        <w:numPr>
          <w:ilvl w:val="0"/>
          <w:numId w:val="3"/>
        </w:numPr>
        <w:tabs>
          <w:tab w:val="clear" w:pos="0"/>
        </w:tabs>
        <w:spacing w:before="60"/>
        <w:ind w:left="284" w:hanging="284"/>
        <w:rPr>
          <w:rFonts w:ascii="Arial" w:hAnsi="Arial" w:cs="Arial"/>
          <w:color w:val="000000"/>
          <w:sz w:val="22"/>
          <w:szCs w:val="22"/>
        </w:rPr>
      </w:pPr>
      <w:r w:rsidRPr="00F20237">
        <w:rPr>
          <w:rFonts w:ascii="Arial" w:hAnsi="Arial" w:cs="Arial"/>
          <w:color w:val="000000"/>
          <w:sz w:val="22"/>
          <w:szCs w:val="22"/>
          <w:shd w:val="clear" w:color="auto" w:fill="FFFFFF"/>
        </w:rPr>
        <w:t xml:space="preserve">Prodávající je povinen upozornit kupujícího při ujednávání kupní smlouvy na vady věci, </w:t>
      </w:r>
      <w:r w:rsidR="00372F9A" w:rsidRPr="00F20237">
        <w:rPr>
          <w:rFonts w:ascii="Arial" w:hAnsi="Arial" w:cs="Arial"/>
          <w:color w:val="000000"/>
          <w:sz w:val="22"/>
          <w:szCs w:val="22"/>
          <w:shd w:val="clear" w:color="auto" w:fill="FFFFFF"/>
        </w:rPr>
        <w:br/>
      </w:r>
      <w:r w:rsidRPr="00F20237">
        <w:rPr>
          <w:rFonts w:ascii="Arial" w:hAnsi="Arial" w:cs="Arial"/>
          <w:color w:val="000000"/>
          <w:sz w:val="22"/>
          <w:szCs w:val="22"/>
          <w:shd w:val="clear" w:color="auto" w:fill="FFFFFF"/>
        </w:rPr>
        <w:t>o nichž ví.</w:t>
      </w:r>
    </w:p>
    <w:p w:rsidR="00031618" w:rsidRPr="00F20237" w:rsidRDefault="00031618" w:rsidP="00D224F6">
      <w:pPr>
        <w:numPr>
          <w:ilvl w:val="0"/>
          <w:numId w:val="3"/>
        </w:numPr>
        <w:tabs>
          <w:tab w:val="clear" w:pos="0"/>
        </w:tabs>
        <w:spacing w:before="60"/>
        <w:ind w:left="284" w:hanging="284"/>
        <w:rPr>
          <w:rFonts w:ascii="Arial" w:hAnsi="Arial" w:cs="Arial"/>
          <w:color w:val="000000"/>
          <w:sz w:val="22"/>
          <w:szCs w:val="22"/>
        </w:rPr>
      </w:pPr>
      <w:r w:rsidRPr="00F20237">
        <w:rPr>
          <w:rFonts w:ascii="Arial" w:hAnsi="Arial" w:cs="Arial"/>
          <w:color w:val="000000"/>
          <w:sz w:val="22"/>
          <w:szCs w:val="22"/>
          <w:shd w:val="clear" w:color="auto" w:fill="FFFFFF"/>
        </w:rPr>
        <w:t xml:space="preserve"> Za vadu se považuje i plnění jiné věci. Za vadu se považují i vady v dokladech nutných pro užívání věci.</w:t>
      </w:r>
    </w:p>
    <w:p w:rsidR="00764F49" w:rsidRPr="00F20237" w:rsidRDefault="00764F49" w:rsidP="00781ADD">
      <w:pPr>
        <w:pStyle w:val="1"/>
        <w:spacing w:before="120" w:after="0"/>
        <w:jc w:val="center"/>
        <w:rPr>
          <w:rFonts w:ascii="Arial" w:hAnsi="Arial" w:cs="Arial"/>
          <w:b/>
          <w:color w:val="000000"/>
          <w:sz w:val="22"/>
          <w:szCs w:val="22"/>
        </w:rPr>
      </w:pPr>
      <w:r w:rsidRPr="00F20237">
        <w:rPr>
          <w:rFonts w:ascii="Arial" w:hAnsi="Arial" w:cs="Arial"/>
          <w:b/>
          <w:color w:val="000000"/>
          <w:sz w:val="22"/>
          <w:szCs w:val="22"/>
        </w:rPr>
        <w:t>Článek IV.</w:t>
      </w:r>
    </w:p>
    <w:p w:rsidR="00764F49" w:rsidRPr="00F20237" w:rsidRDefault="00554511" w:rsidP="00781ADD">
      <w:pPr>
        <w:pStyle w:val="1"/>
        <w:spacing w:before="0" w:after="0"/>
        <w:jc w:val="center"/>
        <w:rPr>
          <w:rFonts w:ascii="Arial" w:hAnsi="Arial" w:cs="Arial"/>
          <w:b/>
          <w:color w:val="000000"/>
          <w:sz w:val="22"/>
          <w:szCs w:val="22"/>
        </w:rPr>
      </w:pPr>
      <w:r w:rsidRPr="00F20237">
        <w:rPr>
          <w:rFonts w:ascii="Arial" w:hAnsi="Arial" w:cs="Arial"/>
          <w:b/>
          <w:color w:val="000000"/>
          <w:sz w:val="22"/>
          <w:szCs w:val="22"/>
        </w:rPr>
        <w:t>Doba a místo</w:t>
      </w:r>
      <w:r w:rsidR="00764F49" w:rsidRPr="00F20237">
        <w:rPr>
          <w:rFonts w:ascii="Arial" w:hAnsi="Arial" w:cs="Arial"/>
          <w:b/>
          <w:color w:val="000000"/>
          <w:sz w:val="22"/>
          <w:szCs w:val="22"/>
        </w:rPr>
        <w:t xml:space="preserve"> plnění, předání zboží</w:t>
      </w:r>
    </w:p>
    <w:p w:rsidR="00554511" w:rsidRPr="00F20237" w:rsidRDefault="00554511" w:rsidP="00372F9A">
      <w:pPr>
        <w:numPr>
          <w:ilvl w:val="0"/>
          <w:numId w:val="11"/>
        </w:numPr>
        <w:tabs>
          <w:tab w:val="clear" w:pos="360"/>
        </w:tabs>
        <w:spacing w:before="60"/>
        <w:ind w:left="284" w:hanging="284"/>
        <w:rPr>
          <w:rFonts w:ascii="Arial" w:hAnsi="Arial" w:cs="Arial"/>
          <w:color w:val="000000"/>
          <w:sz w:val="22"/>
          <w:szCs w:val="22"/>
        </w:rPr>
      </w:pPr>
      <w:r w:rsidRPr="00F20237">
        <w:rPr>
          <w:rFonts w:ascii="Arial" w:hAnsi="Arial" w:cs="Arial"/>
          <w:color w:val="000000"/>
          <w:sz w:val="22"/>
          <w:szCs w:val="22"/>
        </w:rPr>
        <w:t xml:space="preserve">Zboží se prodávající zavazuje dodat kupujícímu nejpozději do </w:t>
      </w:r>
      <w:r w:rsidR="004E60F3" w:rsidRPr="001E79A1">
        <w:rPr>
          <w:rFonts w:ascii="Arial" w:hAnsi="Arial" w:cs="Arial"/>
          <w:b/>
          <w:bCs/>
          <w:color w:val="000000"/>
          <w:sz w:val="22"/>
          <w:szCs w:val="22"/>
        </w:rPr>
        <w:t>90</w:t>
      </w:r>
      <w:r w:rsidR="00A27D12">
        <w:rPr>
          <w:rFonts w:ascii="Arial" w:hAnsi="Arial" w:cs="Arial"/>
          <w:color w:val="000000"/>
          <w:sz w:val="22"/>
          <w:szCs w:val="22"/>
        </w:rPr>
        <w:t xml:space="preserve"> </w:t>
      </w:r>
      <w:r w:rsidR="00266733">
        <w:rPr>
          <w:rFonts w:ascii="Arial" w:hAnsi="Arial" w:cs="Arial"/>
          <w:color w:val="000000"/>
          <w:sz w:val="22"/>
          <w:szCs w:val="22"/>
        </w:rPr>
        <w:t>dnů</w:t>
      </w:r>
      <w:r w:rsidRPr="00F20237">
        <w:rPr>
          <w:rFonts w:ascii="Arial" w:hAnsi="Arial" w:cs="Arial"/>
          <w:color w:val="000000"/>
          <w:sz w:val="22"/>
          <w:szCs w:val="22"/>
        </w:rPr>
        <w:t xml:space="preserve">, ode dne uzavření této </w:t>
      </w:r>
      <w:bookmarkStart w:id="0" w:name="_GoBack"/>
      <w:bookmarkEnd w:id="0"/>
      <w:r w:rsidRPr="00F20237">
        <w:rPr>
          <w:rFonts w:ascii="Arial" w:hAnsi="Arial" w:cs="Arial"/>
          <w:color w:val="000000"/>
          <w:sz w:val="22"/>
          <w:szCs w:val="22"/>
        </w:rPr>
        <w:t>smlouvy. Konkrétní termín dodání zboží oznámí prodávající kupujícímu 3 pracovní dny předem s tím, že dnem dodání musí být pracovní den a k dodání musí dojít v době od 08</w:t>
      </w:r>
      <w:r w:rsidR="00CE7978" w:rsidRPr="00F20237">
        <w:rPr>
          <w:rFonts w:ascii="Arial" w:hAnsi="Arial" w:cs="Arial"/>
          <w:color w:val="000000"/>
          <w:sz w:val="22"/>
          <w:szCs w:val="22"/>
        </w:rPr>
        <w:t>:</w:t>
      </w:r>
      <w:r w:rsidR="00F351FB">
        <w:rPr>
          <w:rFonts w:ascii="Arial" w:hAnsi="Arial" w:cs="Arial"/>
          <w:color w:val="000000"/>
          <w:sz w:val="22"/>
          <w:szCs w:val="22"/>
        </w:rPr>
        <w:t>00 hod. do 13</w:t>
      </w:r>
      <w:r w:rsidR="00CE7978" w:rsidRPr="00F20237">
        <w:rPr>
          <w:rFonts w:ascii="Arial" w:hAnsi="Arial" w:cs="Arial"/>
          <w:color w:val="000000"/>
          <w:sz w:val="22"/>
          <w:szCs w:val="22"/>
        </w:rPr>
        <w:t>:</w:t>
      </w:r>
      <w:r w:rsidRPr="00F20237">
        <w:rPr>
          <w:rFonts w:ascii="Arial" w:hAnsi="Arial" w:cs="Arial"/>
          <w:color w:val="000000"/>
          <w:sz w:val="22"/>
          <w:szCs w:val="22"/>
        </w:rPr>
        <w:t>00 hod. Zboží dle této smlouvy</w:t>
      </w:r>
      <w:r w:rsidR="00CE7978" w:rsidRPr="00F20237">
        <w:rPr>
          <w:rFonts w:ascii="Arial" w:hAnsi="Arial" w:cs="Arial"/>
          <w:color w:val="000000"/>
          <w:sz w:val="22"/>
          <w:szCs w:val="22"/>
        </w:rPr>
        <w:t>,</w:t>
      </w:r>
      <w:r w:rsidRPr="00F20237">
        <w:rPr>
          <w:rFonts w:ascii="Arial" w:hAnsi="Arial" w:cs="Arial"/>
          <w:color w:val="000000"/>
          <w:sz w:val="22"/>
          <w:szCs w:val="22"/>
        </w:rPr>
        <w:t xml:space="preserve"> dodá prodávající kupujícímu</w:t>
      </w:r>
      <w:r w:rsidR="003B5466" w:rsidRPr="00F20237">
        <w:rPr>
          <w:rFonts w:ascii="Arial" w:hAnsi="Arial" w:cs="Arial"/>
          <w:color w:val="000000"/>
          <w:sz w:val="22"/>
          <w:szCs w:val="22"/>
        </w:rPr>
        <w:t xml:space="preserve"> do </w:t>
      </w:r>
      <w:r w:rsidR="004E60F3" w:rsidRPr="00BA1D16">
        <w:rPr>
          <w:rFonts w:ascii="Arial" w:hAnsi="Arial" w:cs="Arial"/>
          <w:sz w:val="22"/>
          <w:szCs w:val="22"/>
        </w:rPr>
        <w:t>Děčín IV, č.p. 1175, Mírové náměstí 5</w:t>
      </w:r>
      <w:r w:rsidR="003B5466" w:rsidRPr="00F20237">
        <w:rPr>
          <w:rFonts w:ascii="Arial" w:hAnsi="Arial" w:cs="Arial"/>
          <w:color w:val="000000"/>
          <w:sz w:val="22"/>
          <w:szCs w:val="22"/>
        </w:rPr>
        <w:t xml:space="preserve"> </w:t>
      </w:r>
    </w:p>
    <w:p w:rsidR="00764F49" w:rsidRPr="00F20237" w:rsidRDefault="00764F49" w:rsidP="00372F9A">
      <w:pPr>
        <w:numPr>
          <w:ilvl w:val="0"/>
          <w:numId w:val="11"/>
        </w:numPr>
        <w:tabs>
          <w:tab w:val="clear" w:pos="360"/>
        </w:tabs>
        <w:spacing w:before="60"/>
        <w:ind w:left="284" w:hanging="284"/>
        <w:rPr>
          <w:rFonts w:ascii="Arial" w:hAnsi="Arial" w:cs="Arial"/>
          <w:color w:val="000000"/>
          <w:sz w:val="22"/>
          <w:szCs w:val="22"/>
        </w:rPr>
      </w:pPr>
      <w:r w:rsidRPr="00F20237">
        <w:rPr>
          <w:rFonts w:ascii="Arial" w:hAnsi="Arial" w:cs="Arial"/>
          <w:color w:val="000000"/>
          <w:sz w:val="22"/>
          <w:szCs w:val="22"/>
        </w:rPr>
        <w:t xml:space="preserve">Zboží bude dodáno převzetím zboží kupujícím a potvrzením dodacího listu v místě dodání. </w:t>
      </w:r>
    </w:p>
    <w:p w:rsidR="00030F92" w:rsidRPr="00F20237" w:rsidRDefault="00030F92" w:rsidP="00372F9A">
      <w:pPr>
        <w:numPr>
          <w:ilvl w:val="0"/>
          <w:numId w:val="11"/>
        </w:numPr>
        <w:tabs>
          <w:tab w:val="clear" w:pos="360"/>
        </w:tabs>
        <w:spacing w:before="60"/>
        <w:ind w:left="284" w:hanging="284"/>
        <w:rPr>
          <w:rFonts w:ascii="Arial" w:hAnsi="Arial" w:cs="Arial"/>
          <w:b/>
          <w:color w:val="000000"/>
          <w:sz w:val="22"/>
          <w:szCs w:val="22"/>
        </w:rPr>
      </w:pPr>
      <w:r w:rsidRPr="00F20237">
        <w:rPr>
          <w:rFonts w:ascii="Arial" w:hAnsi="Arial" w:cs="Arial"/>
          <w:color w:val="000000"/>
          <w:sz w:val="22"/>
          <w:szCs w:val="22"/>
        </w:rPr>
        <w:t>Vady zjevné při dodání zboží je kupující povinen sdělit prodávajícímu při převzetí zboží, vady skryté je kupující povinen sdělit prodávajícímu bez zbytečného odkladu</w:t>
      </w:r>
      <w:r w:rsidRPr="00F20237">
        <w:rPr>
          <w:rFonts w:ascii="Arial" w:hAnsi="Arial" w:cs="Arial"/>
          <w:b/>
          <w:color w:val="000000"/>
          <w:sz w:val="22"/>
          <w:szCs w:val="22"/>
        </w:rPr>
        <w:t>.</w:t>
      </w:r>
    </w:p>
    <w:p w:rsidR="00803693" w:rsidRPr="00F20237" w:rsidRDefault="00803693" w:rsidP="00372F9A">
      <w:pPr>
        <w:numPr>
          <w:ilvl w:val="0"/>
          <w:numId w:val="11"/>
        </w:numPr>
        <w:tabs>
          <w:tab w:val="clear" w:pos="360"/>
        </w:tabs>
        <w:spacing w:before="60"/>
        <w:ind w:left="284" w:hanging="284"/>
        <w:rPr>
          <w:rFonts w:ascii="Arial" w:hAnsi="Arial" w:cs="Arial"/>
          <w:b/>
          <w:color w:val="000000"/>
          <w:sz w:val="22"/>
          <w:szCs w:val="22"/>
        </w:rPr>
      </w:pPr>
      <w:r w:rsidRPr="00F20237">
        <w:rPr>
          <w:rFonts w:ascii="Arial" w:hAnsi="Arial" w:cs="Arial"/>
          <w:color w:val="000000"/>
          <w:sz w:val="22"/>
          <w:szCs w:val="22"/>
          <w:lang w:eastAsia="cs-CZ"/>
        </w:rPr>
        <w:t>Součástí předmětu koupě je také zkouška funkčnosti dodaného předmětu smlouvy.</w:t>
      </w:r>
    </w:p>
    <w:p w:rsidR="00803693" w:rsidRPr="00F20237" w:rsidRDefault="00803693" w:rsidP="00372F9A">
      <w:pPr>
        <w:numPr>
          <w:ilvl w:val="0"/>
          <w:numId w:val="11"/>
        </w:numPr>
        <w:tabs>
          <w:tab w:val="clear" w:pos="360"/>
        </w:tabs>
        <w:spacing w:before="60"/>
        <w:ind w:left="284" w:hanging="284"/>
        <w:rPr>
          <w:rFonts w:ascii="Arial" w:hAnsi="Arial" w:cs="Arial"/>
          <w:b/>
          <w:color w:val="000000"/>
          <w:sz w:val="22"/>
          <w:szCs w:val="22"/>
        </w:rPr>
      </w:pPr>
      <w:r w:rsidRPr="00F20237">
        <w:rPr>
          <w:rFonts w:ascii="Arial" w:hAnsi="Arial" w:cs="Arial"/>
          <w:color w:val="000000"/>
          <w:sz w:val="22"/>
          <w:szCs w:val="22"/>
        </w:rPr>
        <w:t>Povinností prodávajícího je předat kupujícímu s předmětem smlouvy veškerou dokumentaci, certifikáty, plán údržby, návody k použití a další potřebné písemnosti k registraci vozidla (TP)</w:t>
      </w:r>
      <w:r w:rsidR="006B0AD7" w:rsidRPr="00F20237">
        <w:rPr>
          <w:rFonts w:ascii="Arial" w:hAnsi="Arial" w:cs="Arial"/>
          <w:color w:val="000000"/>
          <w:sz w:val="22"/>
          <w:szCs w:val="22"/>
        </w:rPr>
        <w:t xml:space="preserve"> v českém jazyce.</w:t>
      </w:r>
    </w:p>
    <w:p w:rsidR="00841FEB" w:rsidRPr="00F20237" w:rsidRDefault="00841FEB" w:rsidP="00372F9A">
      <w:pPr>
        <w:numPr>
          <w:ilvl w:val="0"/>
          <w:numId w:val="11"/>
        </w:numPr>
        <w:tabs>
          <w:tab w:val="clear" w:pos="360"/>
        </w:tabs>
        <w:spacing w:before="60"/>
        <w:ind w:left="284" w:hanging="284"/>
        <w:rPr>
          <w:rFonts w:ascii="Arial" w:hAnsi="Arial" w:cs="Arial"/>
          <w:b/>
          <w:color w:val="000000"/>
          <w:sz w:val="22"/>
          <w:szCs w:val="22"/>
        </w:rPr>
      </w:pPr>
      <w:r w:rsidRPr="00F20237">
        <w:rPr>
          <w:rFonts w:ascii="Arial" w:hAnsi="Arial" w:cs="Arial"/>
          <w:color w:val="000000"/>
          <w:sz w:val="22"/>
          <w:szCs w:val="22"/>
        </w:rPr>
        <w:t>Prodávající je povinen podrobně seznámit uživatele (</w:t>
      </w:r>
      <w:r w:rsidR="001D6629">
        <w:rPr>
          <w:rFonts w:ascii="Arial" w:hAnsi="Arial" w:cs="Arial"/>
          <w:color w:val="000000"/>
          <w:sz w:val="22"/>
          <w:szCs w:val="22"/>
        </w:rPr>
        <w:t xml:space="preserve">zaměstnance </w:t>
      </w:r>
      <w:r w:rsidR="007F3CD8">
        <w:rPr>
          <w:rFonts w:ascii="Arial" w:hAnsi="Arial" w:cs="Arial"/>
          <w:color w:val="000000"/>
          <w:sz w:val="22"/>
          <w:szCs w:val="22"/>
        </w:rPr>
        <w:t>magistrátu města Děčín</w:t>
      </w:r>
      <w:r w:rsidRPr="00F20237">
        <w:rPr>
          <w:rFonts w:ascii="Arial" w:hAnsi="Arial" w:cs="Arial"/>
          <w:color w:val="000000"/>
          <w:sz w:val="22"/>
          <w:szCs w:val="22"/>
        </w:rPr>
        <w:t>) s dodaným zbožím a je</w:t>
      </w:r>
      <w:r w:rsidR="004C6080" w:rsidRPr="00F20237">
        <w:rPr>
          <w:rFonts w:ascii="Arial" w:hAnsi="Arial" w:cs="Arial"/>
          <w:color w:val="000000"/>
          <w:sz w:val="22"/>
          <w:szCs w:val="22"/>
        </w:rPr>
        <w:t>ho</w:t>
      </w:r>
      <w:r w:rsidRPr="00F20237">
        <w:rPr>
          <w:rFonts w:ascii="Arial" w:hAnsi="Arial" w:cs="Arial"/>
          <w:color w:val="000000"/>
          <w:sz w:val="22"/>
          <w:szCs w:val="22"/>
        </w:rPr>
        <w:t xml:space="preserve"> obsluhou.</w:t>
      </w:r>
    </w:p>
    <w:p w:rsidR="00841FEB" w:rsidRPr="001D6629" w:rsidRDefault="00841FEB" w:rsidP="007F3CD8">
      <w:pPr>
        <w:numPr>
          <w:ilvl w:val="0"/>
          <w:numId w:val="11"/>
        </w:numPr>
        <w:tabs>
          <w:tab w:val="clear" w:pos="360"/>
        </w:tabs>
        <w:spacing w:before="60"/>
        <w:ind w:left="284" w:hanging="284"/>
        <w:rPr>
          <w:rFonts w:ascii="Arial" w:hAnsi="Arial" w:cs="Arial"/>
          <w:b/>
          <w:color w:val="000000"/>
          <w:sz w:val="22"/>
          <w:szCs w:val="22"/>
        </w:rPr>
      </w:pPr>
      <w:r w:rsidRPr="001D6629">
        <w:rPr>
          <w:rFonts w:ascii="Arial" w:hAnsi="Arial" w:cs="Arial"/>
          <w:color w:val="000000"/>
          <w:sz w:val="22"/>
          <w:szCs w:val="22"/>
        </w:rPr>
        <w:t>Kupující si vymiňuje, aby prodávající dodal kupujícímu pouze nov</w:t>
      </w:r>
      <w:r w:rsidR="007F3CD8">
        <w:rPr>
          <w:rFonts w:ascii="Arial" w:hAnsi="Arial" w:cs="Arial"/>
          <w:color w:val="000000"/>
          <w:sz w:val="22"/>
          <w:szCs w:val="22"/>
        </w:rPr>
        <w:t>é</w:t>
      </w:r>
      <w:r w:rsidR="001D6629" w:rsidRPr="001D6629">
        <w:rPr>
          <w:rFonts w:ascii="Arial" w:hAnsi="Arial" w:cs="Arial"/>
          <w:color w:val="000000"/>
          <w:sz w:val="22"/>
          <w:szCs w:val="22"/>
        </w:rPr>
        <w:t>, dosud nepoužit</w:t>
      </w:r>
      <w:r w:rsidR="007F3CD8">
        <w:rPr>
          <w:rFonts w:ascii="Arial" w:hAnsi="Arial" w:cs="Arial"/>
          <w:color w:val="000000"/>
          <w:sz w:val="22"/>
          <w:szCs w:val="22"/>
        </w:rPr>
        <w:t>é</w:t>
      </w:r>
      <w:r w:rsidR="001D6629" w:rsidRPr="001D6629">
        <w:rPr>
          <w:rFonts w:ascii="Arial" w:hAnsi="Arial" w:cs="Arial"/>
          <w:color w:val="000000"/>
          <w:sz w:val="22"/>
          <w:szCs w:val="22"/>
        </w:rPr>
        <w:t xml:space="preserve"> automobil</w:t>
      </w:r>
      <w:r w:rsidR="007F3CD8">
        <w:rPr>
          <w:rFonts w:ascii="Arial" w:hAnsi="Arial" w:cs="Arial"/>
          <w:color w:val="000000"/>
          <w:sz w:val="22"/>
          <w:szCs w:val="22"/>
        </w:rPr>
        <w:t>y</w:t>
      </w:r>
      <w:r w:rsidR="001D6629">
        <w:rPr>
          <w:rFonts w:ascii="Arial" w:hAnsi="Arial" w:cs="Arial"/>
          <w:color w:val="000000"/>
          <w:sz w:val="22"/>
          <w:szCs w:val="22"/>
        </w:rPr>
        <w:t xml:space="preserve">. </w:t>
      </w:r>
    </w:p>
    <w:p w:rsidR="00841FEB" w:rsidRPr="00F20237" w:rsidRDefault="00841FEB" w:rsidP="007F3CD8">
      <w:pPr>
        <w:numPr>
          <w:ilvl w:val="0"/>
          <w:numId w:val="11"/>
        </w:numPr>
        <w:tabs>
          <w:tab w:val="clear" w:pos="360"/>
        </w:tabs>
        <w:spacing w:before="60"/>
        <w:ind w:left="284" w:hanging="284"/>
        <w:rPr>
          <w:rFonts w:ascii="Arial" w:hAnsi="Arial" w:cs="Arial"/>
          <w:color w:val="000000"/>
          <w:sz w:val="22"/>
          <w:szCs w:val="22"/>
        </w:rPr>
      </w:pPr>
      <w:r w:rsidRPr="001D6629">
        <w:rPr>
          <w:rFonts w:ascii="Arial" w:hAnsi="Arial" w:cs="Arial"/>
          <w:color w:val="000000"/>
          <w:sz w:val="22"/>
          <w:szCs w:val="22"/>
        </w:rPr>
        <w:t>Prodávající předá kupujícímu spolu s předmětem koupě následující doklady:</w:t>
      </w:r>
    </w:p>
    <w:p w:rsidR="00841FEB" w:rsidRDefault="00841FEB" w:rsidP="00372F9A">
      <w:pPr>
        <w:pStyle w:val="Odstavecseseznamem"/>
        <w:numPr>
          <w:ilvl w:val="0"/>
          <w:numId w:val="28"/>
        </w:numPr>
        <w:spacing w:before="60" w:after="0" w:line="240" w:lineRule="auto"/>
        <w:ind w:left="709" w:hanging="283"/>
        <w:rPr>
          <w:rFonts w:ascii="Arial" w:hAnsi="Arial" w:cs="Arial"/>
          <w:color w:val="000000"/>
        </w:rPr>
      </w:pPr>
      <w:r w:rsidRPr="00F20237">
        <w:rPr>
          <w:rFonts w:ascii="Arial" w:hAnsi="Arial" w:cs="Arial"/>
          <w:color w:val="000000"/>
        </w:rPr>
        <w:t>Protokol o odevzdání a převzetí předmětu koupě.</w:t>
      </w:r>
    </w:p>
    <w:p w:rsidR="004E60F3" w:rsidRPr="00F20237" w:rsidRDefault="004E60F3" w:rsidP="00372F9A">
      <w:pPr>
        <w:pStyle w:val="Odstavecseseznamem"/>
        <w:numPr>
          <w:ilvl w:val="0"/>
          <w:numId w:val="28"/>
        </w:numPr>
        <w:spacing w:before="60" w:after="0" w:line="240" w:lineRule="auto"/>
        <w:ind w:left="709" w:hanging="283"/>
        <w:rPr>
          <w:rFonts w:ascii="Arial" w:hAnsi="Arial" w:cs="Arial"/>
          <w:color w:val="000000"/>
        </w:rPr>
      </w:pPr>
      <w:r w:rsidRPr="004E60F3">
        <w:rPr>
          <w:rFonts w:ascii="Arial" w:hAnsi="Arial" w:cs="Arial"/>
          <w:color w:val="000000"/>
        </w:rPr>
        <w:t>Prohlášení o shodě prokazující schválení typu vozidla, včetně alternativního pohonu</w:t>
      </w:r>
      <w:r>
        <w:rPr>
          <w:rFonts w:ascii="Arial" w:hAnsi="Arial" w:cs="Arial"/>
          <w:color w:val="000000"/>
        </w:rPr>
        <w:t>.</w:t>
      </w:r>
    </w:p>
    <w:p w:rsidR="00841FEB" w:rsidRPr="00F20237" w:rsidRDefault="00841FEB" w:rsidP="00372F9A">
      <w:pPr>
        <w:pStyle w:val="Odstavecseseznamem"/>
        <w:numPr>
          <w:ilvl w:val="0"/>
          <w:numId w:val="28"/>
        </w:numPr>
        <w:spacing w:after="0" w:line="240" w:lineRule="auto"/>
        <w:ind w:left="709" w:hanging="283"/>
        <w:rPr>
          <w:rFonts w:ascii="Arial" w:hAnsi="Arial" w:cs="Arial"/>
          <w:color w:val="000000"/>
        </w:rPr>
      </w:pPr>
      <w:r w:rsidRPr="00F20237">
        <w:rPr>
          <w:rFonts w:ascii="Arial" w:hAnsi="Arial" w:cs="Arial"/>
          <w:color w:val="000000"/>
        </w:rPr>
        <w:t>Technický průkaz vozidla (technické osvědčení k vozidlu se zapsaným příslušenstvím).</w:t>
      </w:r>
    </w:p>
    <w:p w:rsidR="00841FEB" w:rsidRPr="00F20237" w:rsidRDefault="00841FEB" w:rsidP="00372F9A">
      <w:pPr>
        <w:pStyle w:val="Odstavecseseznamem"/>
        <w:numPr>
          <w:ilvl w:val="0"/>
          <w:numId w:val="28"/>
        </w:numPr>
        <w:spacing w:after="0" w:line="240" w:lineRule="auto"/>
        <w:ind w:left="709" w:hanging="283"/>
        <w:rPr>
          <w:rFonts w:ascii="Arial" w:hAnsi="Arial" w:cs="Arial"/>
          <w:color w:val="000000"/>
        </w:rPr>
      </w:pPr>
      <w:r w:rsidRPr="00F20237">
        <w:rPr>
          <w:rFonts w:ascii="Arial" w:hAnsi="Arial" w:cs="Arial"/>
          <w:color w:val="000000"/>
        </w:rPr>
        <w:t>Záruční a servisní knížku.</w:t>
      </w:r>
    </w:p>
    <w:p w:rsidR="00841FEB" w:rsidRPr="001D6629" w:rsidRDefault="00841FEB" w:rsidP="001D6629">
      <w:pPr>
        <w:pStyle w:val="Odstavecseseznamem"/>
        <w:numPr>
          <w:ilvl w:val="0"/>
          <w:numId w:val="28"/>
        </w:numPr>
        <w:spacing w:after="0" w:line="240" w:lineRule="auto"/>
        <w:ind w:left="709" w:hanging="283"/>
        <w:rPr>
          <w:rFonts w:ascii="Arial" w:hAnsi="Arial" w:cs="Arial"/>
          <w:color w:val="000000"/>
        </w:rPr>
      </w:pPr>
      <w:r w:rsidRPr="00F20237">
        <w:rPr>
          <w:rFonts w:ascii="Arial" w:hAnsi="Arial" w:cs="Arial"/>
          <w:color w:val="000000"/>
        </w:rPr>
        <w:t>Návod na obsluhu a údržbu v českém jazyce.</w:t>
      </w:r>
    </w:p>
    <w:p w:rsidR="00841FEB" w:rsidRPr="00F20237" w:rsidRDefault="00841FEB" w:rsidP="00372F9A">
      <w:pPr>
        <w:pStyle w:val="Odstavecseseznamem"/>
        <w:numPr>
          <w:ilvl w:val="0"/>
          <w:numId w:val="28"/>
        </w:numPr>
        <w:spacing w:after="0" w:line="240" w:lineRule="auto"/>
        <w:ind w:left="709" w:hanging="283"/>
        <w:rPr>
          <w:rFonts w:ascii="Arial" w:hAnsi="Arial" w:cs="Arial"/>
          <w:color w:val="000000"/>
        </w:rPr>
      </w:pPr>
      <w:r w:rsidRPr="00F20237">
        <w:rPr>
          <w:rFonts w:ascii="Arial" w:hAnsi="Arial" w:cs="Arial"/>
          <w:color w:val="000000"/>
        </w:rPr>
        <w:t>Další doklady nutné k provozu vozidla na pozemních komunikacích.</w:t>
      </w:r>
    </w:p>
    <w:p w:rsidR="00841FEB" w:rsidRPr="00F20237" w:rsidRDefault="00841FEB" w:rsidP="00372F9A">
      <w:pPr>
        <w:pStyle w:val="Odstavecseseznamem"/>
        <w:numPr>
          <w:ilvl w:val="0"/>
          <w:numId w:val="28"/>
        </w:numPr>
        <w:spacing w:after="0" w:line="240" w:lineRule="auto"/>
        <w:ind w:left="709" w:hanging="283"/>
        <w:rPr>
          <w:rFonts w:ascii="Arial" w:hAnsi="Arial" w:cs="Arial"/>
          <w:color w:val="000000"/>
        </w:rPr>
      </w:pPr>
      <w:r w:rsidRPr="00F20237">
        <w:rPr>
          <w:rFonts w:ascii="Arial" w:hAnsi="Arial" w:cs="Arial"/>
          <w:color w:val="000000"/>
        </w:rPr>
        <w:t>Záruční podmínky.</w:t>
      </w:r>
    </w:p>
    <w:p w:rsidR="00764F49" w:rsidRPr="00F20237" w:rsidRDefault="00764F49" w:rsidP="00781ADD">
      <w:pPr>
        <w:pStyle w:val="1"/>
        <w:spacing w:before="120" w:after="0"/>
        <w:jc w:val="center"/>
        <w:rPr>
          <w:rFonts w:ascii="Arial" w:hAnsi="Arial" w:cs="Arial"/>
          <w:b/>
          <w:color w:val="000000"/>
          <w:sz w:val="22"/>
          <w:szCs w:val="22"/>
        </w:rPr>
      </w:pPr>
      <w:r w:rsidRPr="00F20237">
        <w:rPr>
          <w:rFonts w:ascii="Arial" w:hAnsi="Arial" w:cs="Arial"/>
          <w:b/>
          <w:color w:val="000000"/>
          <w:sz w:val="22"/>
          <w:szCs w:val="22"/>
        </w:rPr>
        <w:t>Článek V.</w:t>
      </w:r>
    </w:p>
    <w:p w:rsidR="00764F49" w:rsidRPr="00F20237" w:rsidRDefault="00764F49" w:rsidP="00781ADD">
      <w:pPr>
        <w:pStyle w:val="1"/>
        <w:spacing w:before="0" w:after="0"/>
        <w:jc w:val="center"/>
        <w:rPr>
          <w:rFonts w:ascii="Arial" w:hAnsi="Arial" w:cs="Arial"/>
          <w:b/>
          <w:color w:val="000000"/>
          <w:sz w:val="22"/>
          <w:szCs w:val="22"/>
        </w:rPr>
      </w:pPr>
      <w:r w:rsidRPr="00F20237">
        <w:rPr>
          <w:rFonts w:ascii="Arial" w:hAnsi="Arial" w:cs="Arial"/>
          <w:b/>
          <w:color w:val="000000"/>
          <w:sz w:val="22"/>
          <w:szCs w:val="22"/>
        </w:rPr>
        <w:t xml:space="preserve">Vlastnické právo ke zboží a nebezpečí škody </w:t>
      </w:r>
      <w:r w:rsidR="00E268D5" w:rsidRPr="00F20237">
        <w:rPr>
          <w:rFonts w:ascii="Arial" w:hAnsi="Arial" w:cs="Arial"/>
          <w:b/>
          <w:color w:val="000000"/>
          <w:sz w:val="22"/>
          <w:szCs w:val="22"/>
        </w:rPr>
        <w:t>na zboží</w:t>
      </w:r>
    </w:p>
    <w:p w:rsidR="00764F49" w:rsidRPr="00F20237" w:rsidRDefault="00764F49" w:rsidP="00372F9A">
      <w:pPr>
        <w:numPr>
          <w:ilvl w:val="0"/>
          <w:numId w:val="2"/>
        </w:numPr>
        <w:tabs>
          <w:tab w:val="clear" w:pos="0"/>
        </w:tabs>
        <w:spacing w:before="60"/>
        <w:ind w:left="284" w:hanging="284"/>
        <w:rPr>
          <w:rFonts w:ascii="Arial" w:hAnsi="Arial" w:cs="Arial"/>
          <w:i/>
          <w:color w:val="000000"/>
          <w:sz w:val="22"/>
          <w:szCs w:val="22"/>
        </w:rPr>
      </w:pPr>
      <w:r w:rsidRPr="00F20237">
        <w:rPr>
          <w:rFonts w:ascii="Arial" w:hAnsi="Arial" w:cs="Arial"/>
          <w:iCs/>
          <w:color w:val="000000"/>
          <w:sz w:val="22"/>
          <w:szCs w:val="22"/>
        </w:rPr>
        <w:t xml:space="preserve">Kupující nabývá vlastnické právo ke zboží okamžikem převzetí </w:t>
      </w:r>
      <w:r w:rsidR="00030F92" w:rsidRPr="00F20237">
        <w:rPr>
          <w:rFonts w:ascii="Arial" w:hAnsi="Arial" w:cs="Arial"/>
          <w:iCs/>
          <w:color w:val="000000"/>
          <w:sz w:val="22"/>
          <w:szCs w:val="22"/>
        </w:rPr>
        <w:t>zboží od</w:t>
      </w:r>
      <w:r w:rsidRPr="00F20237">
        <w:rPr>
          <w:rFonts w:ascii="Arial" w:hAnsi="Arial" w:cs="Arial"/>
          <w:iCs/>
          <w:color w:val="000000"/>
          <w:sz w:val="22"/>
          <w:szCs w:val="22"/>
        </w:rPr>
        <w:t xml:space="preserve"> prodávajícího.</w:t>
      </w:r>
    </w:p>
    <w:p w:rsidR="00C861A7" w:rsidRDefault="00764F49" w:rsidP="00372F9A">
      <w:pPr>
        <w:numPr>
          <w:ilvl w:val="0"/>
          <w:numId w:val="2"/>
        </w:numPr>
        <w:tabs>
          <w:tab w:val="clear" w:pos="0"/>
        </w:tabs>
        <w:spacing w:before="60"/>
        <w:ind w:left="284" w:hanging="284"/>
        <w:rPr>
          <w:rFonts w:ascii="Arial" w:hAnsi="Arial" w:cs="Arial"/>
          <w:color w:val="000000"/>
          <w:sz w:val="22"/>
          <w:szCs w:val="22"/>
        </w:rPr>
      </w:pPr>
      <w:r w:rsidRPr="00F20237">
        <w:rPr>
          <w:rFonts w:ascii="Arial" w:hAnsi="Arial" w:cs="Arial"/>
          <w:color w:val="000000"/>
          <w:sz w:val="22"/>
          <w:szCs w:val="22"/>
        </w:rPr>
        <w:t>Nebezpečí škody na zboží přechází na kupujícího okamžikem převzetí zboží od prodávajícího.</w:t>
      </w:r>
    </w:p>
    <w:p w:rsidR="00C861A7" w:rsidRDefault="00C861A7">
      <w:pPr>
        <w:suppressAutoHyphens w:val="0"/>
        <w:jc w:val="left"/>
        <w:rPr>
          <w:rFonts w:ascii="Arial" w:hAnsi="Arial" w:cs="Arial"/>
          <w:color w:val="000000"/>
          <w:sz w:val="22"/>
          <w:szCs w:val="22"/>
        </w:rPr>
      </w:pPr>
      <w:r>
        <w:rPr>
          <w:rFonts w:ascii="Arial" w:hAnsi="Arial" w:cs="Arial"/>
          <w:color w:val="000000"/>
          <w:sz w:val="22"/>
          <w:szCs w:val="22"/>
        </w:rPr>
        <w:br w:type="page"/>
      </w:r>
    </w:p>
    <w:p w:rsidR="00764F49" w:rsidRPr="00F20237" w:rsidRDefault="00764F49" w:rsidP="00E13CD5">
      <w:pPr>
        <w:pStyle w:val="1"/>
        <w:spacing w:before="120" w:after="0"/>
        <w:jc w:val="center"/>
        <w:rPr>
          <w:rFonts w:ascii="Arial" w:hAnsi="Arial" w:cs="Arial"/>
          <w:b/>
          <w:color w:val="000000"/>
          <w:sz w:val="22"/>
          <w:szCs w:val="22"/>
        </w:rPr>
      </w:pPr>
      <w:r w:rsidRPr="00F20237">
        <w:rPr>
          <w:rFonts w:ascii="Arial" w:hAnsi="Arial" w:cs="Arial"/>
          <w:b/>
          <w:color w:val="000000"/>
          <w:sz w:val="22"/>
          <w:szCs w:val="22"/>
        </w:rPr>
        <w:lastRenderedPageBreak/>
        <w:t>Článek VI.</w:t>
      </w:r>
    </w:p>
    <w:p w:rsidR="00764F49" w:rsidRPr="00F20237" w:rsidRDefault="00764F49" w:rsidP="00A52D0B">
      <w:pPr>
        <w:pStyle w:val="1"/>
        <w:spacing w:after="0"/>
        <w:jc w:val="center"/>
        <w:rPr>
          <w:rFonts w:ascii="Arial" w:hAnsi="Arial" w:cs="Arial"/>
          <w:b/>
          <w:color w:val="000000"/>
          <w:sz w:val="22"/>
          <w:szCs w:val="22"/>
        </w:rPr>
      </w:pPr>
      <w:r w:rsidRPr="00F20237">
        <w:rPr>
          <w:rFonts w:ascii="Arial" w:hAnsi="Arial" w:cs="Arial"/>
          <w:b/>
          <w:color w:val="000000"/>
          <w:sz w:val="22"/>
          <w:szCs w:val="22"/>
        </w:rPr>
        <w:t>Kupní cena a platební podmínky</w:t>
      </w:r>
    </w:p>
    <w:p w:rsidR="007F3CD8" w:rsidRDefault="00764F49" w:rsidP="00372F9A">
      <w:pPr>
        <w:pStyle w:val="1"/>
        <w:numPr>
          <w:ilvl w:val="0"/>
          <w:numId w:val="6"/>
        </w:numPr>
        <w:tabs>
          <w:tab w:val="clear" w:pos="360"/>
        </w:tabs>
        <w:spacing w:after="0"/>
        <w:ind w:left="284" w:hanging="284"/>
        <w:rPr>
          <w:rFonts w:ascii="Arial" w:hAnsi="Arial" w:cs="Arial"/>
          <w:color w:val="000000"/>
          <w:sz w:val="22"/>
          <w:szCs w:val="22"/>
        </w:rPr>
      </w:pPr>
      <w:r w:rsidRPr="00F20237">
        <w:rPr>
          <w:rFonts w:ascii="Arial" w:hAnsi="Arial" w:cs="Arial"/>
          <w:color w:val="000000"/>
          <w:sz w:val="22"/>
          <w:szCs w:val="22"/>
        </w:rPr>
        <w:t xml:space="preserve">Cena je stanovena ve výši </w:t>
      </w:r>
    </w:p>
    <w:p w:rsidR="007F3CD8" w:rsidRPr="00463C31" w:rsidRDefault="00C861A7" w:rsidP="007F3CD8">
      <w:pPr>
        <w:pStyle w:val="1"/>
        <w:spacing w:after="0"/>
        <w:ind w:firstLine="0"/>
        <w:rPr>
          <w:rFonts w:ascii="Arial" w:hAnsi="Arial" w:cs="Arial"/>
          <w:color w:val="000000"/>
          <w:sz w:val="22"/>
          <w:szCs w:val="22"/>
        </w:rPr>
      </w:pPr>
      <w:r>
        <w:rPr>
          <w:rFonts w:ascii="Arial" w:hAnsi="Arial" w:cs="Arial"/>
          <w:color w:val="000000"/>
          <w:sz w:val="22"/>
          <w:szCs w:val="22"/>
        </w:rPr>
        <w:t>…………………….</w:t>
      </w:r>
      <w:r w:rsidR="00764F49" w:rsidRPr="00463C31">
        <w:rPr>
          <w:rFonts w:ascii="Arial" w:hAnsi="Arial" w:cs="Arial"/>
          <w:color w:val="000000"/>
          <w:sz w:val="22"/>
          <w:szCs w:val="22"/>
        </w:rPr>
        <w:t>…</w:t>
      </w:r>
      <w:r w:rsidR="00030F92" w:rsidRPr="00463C31">
        <w:rPr>
          <w:rFonts w:ascii="Arial" w:hAnsi="Arial" w:cs="Arial"/>
          <w:color w:val="000000"/>
          <w:sz w:val="22"/>
          <w:szCs w:val="22"/>
        </w:rPr>
        <w:t>…….</w:t>
      </w:r>
      <w:r w:rsidR="00764F49" w:rsidRPr="00463C31">
        <w:rPr>
          <w:rFonts w:ascii="Arial" w:hAnsi="Arial" w:cs="Arial"/>
          <w:color w:val="000000"/>
          <w:sz w:val="22"/>
          <w:szCs w:val="22"/>
        </w:rPr>
        <w:t xml:space="preserve">........... </w:t>
      </w:r>
      <w:r w:rsidR="003B68E4" w:rsidRPr="00463C31">
        <w:rPr>
          <w:rFonts w:ascii="Arial" w:hAnsi="Arial" w:cs="Arial"/>
          <w:color w:val="000000"/>
          <w:sz w:val="22"/>
          <w:szCs w:val="22"/>
        </w:rPr>
        <w:t xml:space="preserve"> </w:t>
      </w:r>
      <w:r w:rsidR="00764F49" w:rsidRPr="00463C31">
        <w:rPr>
          <w:rFonts w:ascii="Arial" w:hAnsi="Arial" w:cs="Arial"/>
          <w:color w:val="000000"/>
          <w:sz w:val="22"/>
          <w:szCs w:val="22"/>
        </w:rPr>
        <w:t>Kč bez DPH (</w:t>
      </w:r>
      <w:proofErr w:type="gramStart"/>
      <w:r w:rsidR="00764F49" w:rsidRPr="00463C31">
        <w:rPr>
          <w:rFonts w:ascii="Arial" w:hAnsi="Arial" w:cs="Arial"/>
          <w:color w:val="000000"/>
          <w:sz w:val="22"/>
          <w:szCs w:val="22"/>
        </w:rPr>
        <w:t>slovy:</w:t>
      </w:r>
      <w:r>
        <w:rPr>
          <w:rFonts w:ascii="Arial" w:hAnsi="Arial" w:cs="Arial"/>
          <w:color w:val="000000"/>
          <w:sz w:val="22"/>
          <w:szCs w:val="22"/>
        </w:rPr>
        <w:t>…</w:t>
      </w:r>
      <w:proofErr w:type="gramEnd"/>
      <w:r>
        <w:rPr>
          <w:rFonts w:ascii="Arial" w:hAnsi="Arial" w:cs="Arial"/>
          <w:color w:val="000000"/>
          <w:sz w:val="22"/>
          <w:szCs w:val="22"/>
        </w:rPr>
        <w:t>……….</w:t>
      </w:r>
      <w:r w:rsidR="00030F92" w:rsidRPr="00463C31">
        <w:rPr>
          <w:rFonts w:ascii="Arial" w:hAnsi="Arial" w:cs="Arial"/>
          <w:color w:val="000000"/>
          <w:sz w:val="22"/>
          <w:szCs w:val="22"/>
        </w:rPr>
        <w:t>……………..</w:t>
      </w:r>
      <w:r w:rsidR="00764F49" w:rsidRPr="00463C31">
        <w:rPr>
          <w:rFonts w:ascii="Arial" w:hAnsi="Arial" w:cs="Arial"/>
          <w:color w:val="000000"/>
          <w:sz w:val="22"/>
          <w:szCs w:val="22"/>
        </w:rPr>
        <w:t>..............</w:t>
      </w:r>
      <w:r w:rsidR="00030F92" w:rsidRPr="00463C31">
        <w:rPr>
          <w:rFonts w:ascii="Arial" w:hAnsi="Arial" w:cs="Arial"/>
          <w:color w:val="000000"/>
          <w:sz w:val="22"/>
          <w:szCs w:val="22"/>
        </w:rPr>
        <w:t>)</w:t>
      </w:r>
    </w:p>
    <w:p w:rsidR="00764F49" w:rsidRPr="00F20237" w:rsidRDefault="00030F92" w:rsidP="007F3CD8">
      <w:pPr>
        <w:pStyle w:val="1"/>
        <w:spacing w:after="0"/>
        <w:ind w:firstLine="0"/>
        <w:rPr>
          <w:rFonts w:ascii="Arial" w:hAnsi="Arial" w:cs="Arial"/>
          <w:color w:val="000000"/>
          <w:sz w:val="22"/>
          <w:szCs w:val="22"/>
        </w:rPr>
      </w:pPr>
      <w:r w:rsidRPr="00F20237">
        <w:rPr>
          <w:rFonts w:ascii="Arial" w:hAnsi="Arial" w:cs="Arial"/>
          <w:color w:val="000000"/>
          <w:sz w:val="22"/>
          <w:szCs w:val="22"/>
        </w:rPr>
        <w:t>jako cena nejvýše přípustná. K ceně zboží je prodávající oprávněn účtovat daň z přidané hodnoty v souladu s příslušnými právními předpisy.</w:t>
      </w:r>
      <w:r w:rsidR="00764F49" w:rsidRPr="00F20237">
        <w:rPr>
          <w:rFonts w:ascii="Arial" w:hAnsi="Arial" w:cs="Arial"/>
          <w:color w:val="000000"/>
          <w:sz w:val="22"/>
          <w:szCs w:val="22"/>
        </w:rPr>
        <w:t xml:space="preserve"> </w:t>
      </w:r>
    </w:p>
    <w:p w:rsidR="00764F49" w:rsidRPr="00F20237" w:rsidRDefault="00764F49" w:rsidP="00372F9A">
      <w:pPr>
        <w:pStyle w:val="1"/>
        <w:numPr>
          <w:ilvl w:val="0"/>
          <w:numId w:val="6"/>
        </w:numPr>
        <w:tabs>
          <w:tab w:val="clear" w:pos="360"/>
        </w:tabs>
        <w:spacing w:after="0"/>
        <w:ind w:left="284" w:hanging="284"/>
        <w:rPr>
          <w:rFonts w:ascii="Arial" w:hAnsi="Arial" w:cs="Arial"/>
          <w:color w:val="000000"/>
          <w:sz w:val="22"/>
          <w:szCs w:val="22"/>
        </w:rPr>
      </w:pPr>
      <w:r w:rsidRPr="00F20237">
        <w:rPr>
          <w:rFonts w:ascii="Arial" w:hAnsi="Arial" w:cs="Arial"/>
          <w:color w:val="000000"/>
          <w:sz w:val="22"/>
          <w:szCs w:val="22"/>
        </w:rPr>
        <w:t xml:space="preserve">Tato sjednaná kupní cena je konečná a zahrnuje veškeré náklady spojené s koupí </w:t>
      </w:r>
      <w:r w:rsidR="00030F92" w:rsidRPr="00F20237">
        <w:rPr>
          <w:rFonts w:ascii="Arial" w:hAnsi="Arial" w:cs="Arial"/>
          <w:color w:val="000000"/>
          <w:sz w:val="22"/>
          <w:szCs w:val="22"/>
        </w:rPr>
        <w:t>zboží (dopravu</w:t>
      </w:r>
      <w:r w:rsidRPr="00F20237">
        <w:rPr>
          <w:rFonts w:ascii="Arial" w:hAnsi="Arial" w:cs="Arial"/>
          <w:color w:val="000000"/>
          <w:sz w:val="22"/>
          <w:szCs w:val="22"/>
        </w:rPr>
        <w:t xml:space="preserve"> do místa plnění, školení </w:t>
      </w:r>
      <w:r w:rsidR="0061253B">
        <w:rPr>
          <w:rFonts w:ascii="Arial" w:hAnsi="Arial" w:cs="Arial"/>
          <w:color w:val="000000"/>
          <w:sz w:val="22"/>
          <w:szCs w:val="22"/>
        </w:rPr>
        <w:t>obsluhy)</w:t>
      </w:r>
    </w:p>
    <w:p w:rsidR="00764F49" w:rsidRPr="00F20237" w:rsidRDefault="00764F49" w:rsidP="00372F9A">
      <w:pPr>
        <w:numPr>
          <w:ilvl w:val="0"/>
          <w:numId w:val="6"/>
        </w:numPr>
        <w:shd w:val="clear" w:color="auto" w:fill="FFFFFF"/>
        <w:tabs>
          <w:tab w:val="clear" w:pos="360"/>
        </w:tabs>
        <w:spacing w:before="60"/>
        <w:ind w:left="284" w:hanging="284"/>
        <w:rPr>
          <w:rFonts w:ascii="Arial" w:hAnsi="Arial" w:cs="Arial"/>
          <w:color w:val="000000"/>
          <w:sz w:val="22"/>
          <w:szCs w:val="22"/>
        </w:rPr>
      </w:pPr>
      <w:r w:rsidRPr="00F20237">
        <w:rPr>
          <w:rFonts w:ascii="Arial" w:hAnsi="Arial" w:cs="Arial"/>
          <w:color w:val="000000"/>
          <w:sz w:val="22"/>
          <w:szCs w:val="22"/>
        </w:rPr>
        <w:t xml:space="preserve">Cena bude zaplacena na základě faktury vystavené prodávajícím po převzetí zboží kupujícím. Faktura (daňový doklad) vystavená prodávajícím musí obsahovat náležitosti stanovené právními </w:t>
      </w:r>
      <w:r w:rsidR="009D5B86" w:rsidRPr="00F20237">
        <w:rPr>
          <w:rFonts w:ascii="Arial" w:hAnsi="Arial" w:cs="Arial"/>
          <w:color w:val="000000"/>
          <w:sz w:val="22"/>
          <w:szCs w:val="22"/>
        </w:rPr>
        <w:t xml:space="preserve">předpisy </w:t>
      </w:r>
      <w:r w:rsidRPr="00F20237">
        <w:rPr>
          <w:rFonts w:ascii="Arial" w:hAnsi="Arial" w:cs="Arial"/>
          <w:color w:val="000000"/>
          <w:sz w:val="22"/>
          <w:szCs w:val="22"/>
        </w:rPr>
        <w:t xml:space="preserve">a dále vyčíslení zvlášť ceny díla bez DPH, zvlášť DPH </w:t>
      </w:r>
      <w:r w:rsidR="00753670" w:rsidRPr="00F20237">
        <w:rPr>
          <w:rFonts w:ascii="Arial" w:hAnsi="Arial" w:cs="Arial"/>
          <w:color w:val="000000"/>
          <w:sz w:val="22"/>
          <w:szCs w:val="22"/>
        </w:rPr>
        <w:br/>
      </w:r>
      <w:r w:rsidRPr="00F20237">
        <w:rPr>
          <w:rFonts w:ascii="Arial" w:hAnsi="Arial" w:cs="Arial"/>
          <w:color w:val="000000"/>
          <w:sz w:val="22"/>
          <w:szCs w:val="22"/>
        </w:rPr>
        <w:t xml:space="preserve">a celkovou cenu díla včetně DPH. </w:t>
      </w:r>
    </w:p>
    <w:p w:rsidR="00764F49" w:rsidRPr="00F20237" w:rsidRDefault="00764F49" w:rsidP="00372F9A">
      <w:pPr>
        <w:numPr>
          <w:ilvl w:val="0"/>
          <w:numId w:val="6"/>
        </w:numPr>
        <w:shd w:val="clear" w:color="auto" w:fill="FFFFFF"/>
        <w:tabs>
          <w:tab w:val="clear" w:pos="360"/>
        </w:tabs>
        <w:spacing w:before="60"/>
        <w:ind w:left="284" w:hanging="284"/>
        <w:rPr>
          <w:rFonts w:ascii="Arial" w:hAnsi="Arial" w:cs="Arial"/>
          <w:color w:val="000000"/>
          <w:sz w:val="22"/>
          <w:szCs w:val="22"/>
        </w:rPr>
      </w:pPr>
      <w:r w:rsidRPr="00F20237">
        <w:rPr>
          <w:rFonts w:ascii="Arial" w:hAnsi="Arial" w:cs="Arial"/>
          <w:color w:val="000000"/>
          <w:sz w:val="22"/>
          <w:szCs w:val="22"/>
        </w:rPr>
        <w:t xml:space="preserve">Prodávající je povinen přiložit k faktuře kopii </w:t>
      </w:r>
      <w:r w:rsidR="009D5B86" w:rsidRPr="00F20237">
        <w:rPr>
          <w:rFonts w:ascii="Arial" w:hAnsi="Arial" w:cs="Arial"/>
          <w:color w:val="000000"/>
          <w:sz w:val="22"/>
          <w:szCs w:val="22"/>
        </w:rPr>
        <w:t>dodacího listu</w:t>
      </w:r>
      <w:r w:rsidRPr="00F20237">
        <w:rPr>
          <w:rFonts w:ascii="Arial" w:hAnsi="Arial" w:cs="Arial"/>
          <w:color w:val="000000"/>
          <w:sz w:val="22"/>
          <w:szCs w:val="22"/>
        </w:rPr>
        <w:t>.</w:t>
      </w:r>
    </w:p>
    <w:p w:rsidR="00764F49" w:rsidRPr="00F20237" w:rsidRDefault="00764F49" w:rsidP="00372F9A">
      <w:pPr>
        <w:numPr>
          <w:ilvl w:val="0"/>
          <w:numId w:val="6"/>
        </w:numPr>
        <w:shd w:val="clear" w:color="auto" w:fill="FFFFFF"/>
        <w:tabs>
          <w:tab w:val="clear" w:pos="360"/>
        </w:tabs>
        <w:spacing w:before="60"/>
        <w:ind w:left="284" w:hanging="284"/>
        <w:rPr>
          <w:rFonts w:ascii="Arial" w:hAnsi="Arial" w:cs="Arial"/>
          <w:color w:val="000000"/>
          <w:sz w:val="22"/>
          <w:szCs w:val="22"/>
        </w:rPr>
      </w:pPr>
      <w:r w:rsidRPr="00F20237">
        <w:rPr>
          <w:rFonts w:ascii="Arial" w:hAnsi="Arial" w:cs="Arial"/>
          <w:color w:val="000000"/>
          <w:sz w:val="22"/>
          <w:szCs w:val="22"/>
        </w:rPr>
        <w:t xml:space="preserve">Smluvní strany se dohodly na lhůtě splatnosti faktury </w:t>
      </w:r>
      <w:r w:rsidRPr="00F20237">
        <w:rPr>
          <w:rFonts w:ascii="Arial" w:hAnsi="Arial" w:cs="Arial"/>
          <w:iCs/>
          <w:color w:val="000000"/>
          <w:sz w:val="22"/>
          <w:szCs w:val="22"/>
        </w:rPr>
        <w:t xml:space="preserve">v délce </w:t>
      </w:r>
      <w:r w:rsidR="009D5B86" w:rsidRPr="00F20237">
        <w:rPr>
          <w:rFonts w:ascii="Arial" w:hAnsi="Arial" w:cs="Arial"/>
          <w:iCs/>
          <w:color w:val="000000"/>
          <w:sz w:val="22"/>
          <w:szCs w:val="22"/>
        </w:rPr>
        <w:t>30</w:t>
      </w:r>
      <w:r w:rsidRPr="00F20237">
        <w:rPr>
          <w:rFonts w:ascii="Arial" w:hAnsi="Arial" w:cs="Arial"/>
          <w:iCs/>
          <w:color w:val="000000"/>
          <w:sz w:val="22"/>
          <w:szCs w:val="22"/>
        </w:rPr>
        <w:t xml:space="preserve"> kalendářních dnů</w:t>
      </w:r>
      <w:r w:rsidRPr="00F20237">
        <w:rPr>
          <w:rFonts w:ascii="Arial" w:hAnsi="Arial" w:cs="Arial"/>
          <w:color w:val="000000"/>
          <w:sz w:val="22"/>
          <w:szCs w:val="22"/>
        </w:rPr>
        <w:t xml:space="preserve"> ode dne doručení faktury kupujícímu na kontaktní adresu kupujícího. </w:t>
      </w:r>
    </w:p>
    <w:p w:rsidR="00764F49" w:rsidRPr="00F20237" w:rsidRDefault="00764F49" w:rsidP="00372F9A">
      <w:pPr>
        <w:numPr>
          <w:ilvl w:val="0"/>
          <w:numId w:val="6"/>
        </w:numPr>
        <w:shd w:val="clear" w:color="auto" w:fill="FFFFFF"/>
        <w:tabs>
          <w:tab w:val="clear" w:pos="360"/>
        </w:tabs>
        <w:spacing w:before="60"/>
        <w:ind w:left="284" w:hanging="284"/>
        <w:rPr>
          <w:rFonts w:ascii="Arial" w:hAnsi="Arial" w:cs="Arial"/>
          <w:color w:val="000000"/>
          <w:sz w:val="22"/>
          <w:szCs w:val="22"/>
        </w:rPr>
      </w:pPr>
      <w:r w:rsidRPr="00F20237">
        <w:rPr>
          <w:rFonts w:ascii="Arial" w:hAnsi="Arial" w:cs="Arial"/>
          <w:color w:val="000000"/>
          <w:sz w:val="22"/>
          <w:szCs w:val="22"/>
        </w:rPr>
        <w:t xml:space="preserve">Kupní cena se považuje za uhrazenou okamžikem odepsání fakturované kupní ceny z bankovního účtu kupujícího. Pokud kupující uplatní nárok na odstranění vady zboží ve lhůtě splatnosti faktury, není kupující povinen až do odstranění vady zboží uhradit cenu zboží. Okamžikem odstranění vady zboží začne běžet nová lhůta splatnosti faktury v délce </w:t>
      </w:r>
      <w:r w:rsidR="009D5B86" w:rsidRPr="00F20237">
        <w:rPr>
          <w:rFonts w:ascii="Arial" w:hAnsi="Arial" w:cs="Arial"/>
          <w:iCs/>
          <w:color w:val="000000"/>
          <w:sz w:val="22"/>
          <w:szCs w:val="22"/>
        </w:rPr>
        <w:t>30</w:t>
      </w:r>
      <w:r w:rsidRPr="00F20237">
        <w:rPr>
          <w:rFonts w:ascii="Arial" w:hAnsi="Arial" w:cs="Arial"/>
          <w:iCs/>
          <w:color w:val="000000"/>
          <w:sz w:val="22"/>
          <w:szCs w:val="22"/>
        </w:rPr>
        <w:t xml:space="preserve"> kalendářních dnů.</w:t>
      </w:r>
    </w:p>
    <w:p w:rsidR="00764F49" w:rsidRPr="00F20237" w:rsidRDefault="00764F49" w:rsidP="00372F9A">
      <w:pPr>
        <w:numPr>
          <w:ilvl w:val="0"/>
          <w:numId w:val="6"/>
        </w:numPr>
        <w:shd w:val="clear" w:color="auto" w:fill="FFFFFF"/>
        <w:tabs>
          <w:tab w:val="clear" w:pos="360"/>
        </w:tabs>
        <w:spacing w:before="60"/>
        <w:ind w:left="284" w:hanging="284"/>
        <w:rPr>
          <w:rFonts w:ascii="Arial" w:hAnsi="Arial" w:cs="Arial"/>
          <w:color w:val="000000"/>
          <w:sz w:val="22"/>
          <w:szCs w:val="22"/>
        </w:rPr>
      </w:pPr>
      <w:r w:rsidRPr="00F20237">
        <w:rPr>
          <w:rFonts w:ascii="Arial" w:hAnsi="Arial" w:cs="Arial"/>
          <w:color w:val="000000"/>
          <w:sz w:val="22"/>
          <w:szCs w:val="22"/>
        </w:rPr>
        <w:t>Kupující nebude poskytovat prodávajícímu jakékoliv zálohy na úhradu ceny zboží nebo jeho části.</w:t>
      </w:r>
    </w:p>
    <w:p w:rsidR="00764F49" w:rsidRPr="00F20237" w:rsidRDefault="00764F49" w:rsidP="00372F9A">
      <w:pPr>
        <w:numPr>
          <w:ilvl w:val="0"/>
          <w:numId w:val="6"/>
        </w:numPr>
        <w:shd w:val="clear" w:color="auto" w:fill="FFFFFF"/>
        <w:tabs>
          <w:tab w:val="clear" w:pos="360"/>
        </w:tabs>
        <w:spacing w:before="60"/>
        <w:ind w:left="284" w:hanging="284"/>
        <w:rPr>
          <w:rFonts w:ascii="Arial" w:eastAsia="Arial" w:hAnsi="Arial" w:cs="Arial"/>
          <w:bCs/>
          <w:color w:val="000000"/>
          <w:sz w:val="22"/>
          <w:szCs w:val="22"/>
        </w:rPr>
      </w:pPr>
      <w:r w:rsidRPr="00F20237">
        <w:rPr>
          <w:rFonts w:ascii="Arial" w:hAnsi="Arial" w:cs="Arial"/>
          <w:color w:val="000000"/>
          <w:sz w:val="22"/>
          <w:szCs w:val="22"/>
        </w:rPr>
        <w:t xml:space="preserve">Kupující je oprávněn před uplynutím lhůty splatnosti faktury vrátit bez zaplacení fakturu, která neobsahuje náležitosti stanovené touto smlouvou nebo budou-li tyto údaje uvedeny chybně. Prodávající je povinen podle povahy nesprávnosti fakturu opravit nebo nově vyhotovit. V takovém případě není kupující v prodlení se zaplacením ceny zboží. Okamžikem doručení náležitě doplněné či opravené faktury začne běžet nová lhůta splatnosti faktury v délce </w:t>
      </w:r>
      <w:r w:rsidR="009D5B86" w:rsidRPr="00F20237">
        <w:rPr>
          <w:rFonts w:ascii="Arial" w:hAnsi="Arial" w:cs="Arial"/>
          <w:color w:val="000000"/>
          <w:sz w:val="22"/>
          <w:szCs w:val="22"/>
        </w:rPr>
        <w:t>30</w:t>
      </w:r>
      <w:r w:rsidRPr="00F20237">
        <w:rPr>
          <w:rFonts w:ascii="Arial" w:hAnsi="Arial" w:cs="Arial"/>
          <w:color w:val="000000"/>
          <w:sz w:val="22"/>
          <w:szCs w:val="22"/>
        </w:rPr>
        <w:t xml:space="preserve"> kalendářních dnů. </w:t>
      </w:r>
    </w:p>
    <w:p w:rsidR="00764F49" w:rsidRPr="00F20237" w:rsidRDefault="00764F49" w:rsidP="00E13CD5">
      <w:pPr>
        <w:pStyle w:val="1"/>
        <w:spacing w:before="120" w:after="0"/>
        <w:jc w:val="center"/>
        <w:rPr>
          <w:rFonts w:ascii="Arial" w:hAnsi="Arial" w:cs="Arial"/>
          <w:b/>
          <w:color w:val="000000"/>
          <w:sz w:val="22"/>
          <w:szCs w:val="22"/>
        </w:rPr>
      </w:pPr>
      <w:r w:rsidRPr="00F20237">
        <w:rPr>
          <w:rFonts w:ascii="Arial" w:hAnsi="Arial" w:cs="Arial"/>
          <w:b/>
          <w:color w:val="000000"/>
          <w:sz w:val="22"/>
          <w:szCs w:val="22"/>
        </w:rPr>
        <w:t xml:space="preserve">Článek </w:t>
      </w:r>
      <w:r w:rsidR="00637B95" w:rsidRPr="00F20237">
        <w:rPr>
          <w:rFonts w:ascii="Arial" w:hAnsi="Arial" w:cs="Arial"/>
          <w:b/>
          <w:color w:val="000000"/>
          <w:sz w:val="22"/>
          <w:szCs w:val="22"/>
        </w:rPr>
        <w:t>VII</w:t>
      </w:r>
      <w:r w:rsidRPr="00F20237">
        <w:rPr>
          <w:rFonts w:ascii="Arial" w:hAnsi="Arial" w:cs="Arial"/>
          <w:b/>
          <w:color w:val="000000"/>
          <w:sz w:val="22"/>
          <w:szCs w:val="22"/>
        </w:rPr>
        <w:t>.</w:t>
      </w:r>
    </w:p>
    <w:p w:rsidR="00764F49" w:rsidRPr="00F20237" w:rsidRDefault="00764F49" w:rsidP="00372F9A">
      <w:pPr>
        <w:pStyle w:val="1"/>
        <w:spacing w:before="0" w:after="0"/>
        <w:jc w:val="center"/>
        <w:rPr>
          <w:rFonts w:ascii="Arial" w:hAnsi="Arial" w:cs="Arial"/>
          <w:b/>
          <w:color w:val="000000"/>
          <w:sz w:val="22"/>
          <w:szCs w:val="22"/>
        </w:rPr>
      </w:pPr>
      <w:r w:rsidRPr="00F20237">
        <w:rPr>
          <w:rFonts w:ascii="Arial" w:hAnsi="Arial" w:cs="Arial"/>
          <w:b/>
          <w:color w:val="000000"/>
          <w:sz w:val="22"/>
          <w:szCs w:val="22"/>
        </w:rPr>
        <w:t>Smluvní pokuty a odstoupení od smlouvy</w:t>
      </w:r>
    </w:p>
    <w:p w:rsidR="00764F49" w:rsidRPr="00F20237" w:rsidRDefault="00764F49" w:rsidP="00372F9A">
      <w:pPr>
        <w:numPr>
          <w:ilvl w:val="0"/>
          <w:numId w:val="9"/>
        </w:numPr>
        <w:tabs>
          <w:tab w:val="clear" w:pos="0"/>
        </w:tabs>
        <w:spacing w:before="60"/>
        <w:ind w:left="284" w:hanging="284"/>
        <w:rPr>
          <w:rFonts w:ascii="Arial" w:hAnsi="Arial" w:cs="Arial"/>
          <w:color w:val="000000"/>
          <w:sz w:val="22"/>
          <w:szCs w:val="22"/>
        </w:rPr>
      </w:pPr>
      <w:r w:rsidRPr="00F20237">
        <w:rPr>
          <w:rFonts w:ascii="Arial" w:hAnsi="Arial" w:cs="Arial"/>
          <w:color w:val="000000"/>
          <w:sz w:val="22"/>
          <w:szCs w:val="22"/>
        </w:rPr>
        <w:t>V případě nedodržení termínu dodání a předání zboží podle čl. IV. ze strany prodávajícího, v případě nepřevzetí zboží ze strany kupujícího z důvodů vad zboží nebo v případě prodlení prodávaj</w:t>
      </w:r>
      <w:r w:rsidR="00637736" w:rsidRPr="00F20237">
        <w:rPr>
          <w:rFonts w:ascii="Arial" w:hAnsi="Arial" w:cs="Arial"/>
          <w:color w:val="000000"/>
          <w:sz w:val="22"/>
          <w:szCs w:val="22"/>
        </w:rPr>
        <w:t xml:space="preserve">ícího s odstraněním vad zboží si prodávající a kupující dle ustanovení </w:t>
      </w:r>
      <w:r w:rsidR="005E2D68" w:rsidRPr="00F20237">
        <w:rPr>
          <w:rFonts w:ascii="Arial" w:hAnsi="Arial" w:cs="Arial"/>
          <w:color w:val="000000"/>
          <w:sz w:val="22"/>
          <w:szCs w:val="22"/>
        </w:rPr>
        <w:br/>
      </w:r>
      <w:r w:rsidR="00637736" w:rsidRPr="00F20237">
        <w:rPr>
          <w:rFonts w:ascii="Arial" w:hAnsi="Arial" w:cs="Arial"/>
          <w:color w:val="000000"/>
          <w:sz w:val="22"/>
          <w:szCs w:val="22"/>
        </w:rPr>
        <w:t xml:space="preserve">§ 2048 zákona č. 89/2012 sjednali pro případ porušení této smluvené povinnosti smluvní pokutu ve výši </w:t>
      </w:r>
      <w:r w:rsidRPr="00F20237">
        <w:rPr>
          <w:rFonts w:ascii="Arial" w:hAnsi="Arial" w:cs="Arial"/>
          <w:color w:val="000000"/>
          <w:sz w:val="22"/>
          <w:szCs w:val="22"/>
        </w:rPr>
        <w:t>0,04 % z celkové ceny zboží</w:t>
      </w:r>
      <w:r w:rsidR="00637736" w:rsidRPr="00F20237">
        <w:rPr>
          <w:rFonts w:ascii="Arial" w:hAnsi="Arial" w:cs="Arial"/>
          <w:color w:val="000000"/>
          <w:sz w:val="22"/>
          <w:szCs w:val="22"/>
        </w:rPr>
        <w:t xml:space="preserve"> bez DPH</w:t>
      </w:r>
      <w:r w:rsidRPr="00F20237">
        <w:rPr>
          <w:rFonts w:ascii="Arial" w:hAnsi="Arial" w:cs="Arial"/>
          <w:color w:val="000000"/>
          <w:sz w:val="22"/>
          <w:szCs w:val="22"/>
        </w:rPr>
        <w:t xml:space="preserve"> za každý, </w:t>
      </w:r>
      <w:r w:rsidR="00637736" w:rsidRPr="00F20237">
        <w:rPr>
          <w:rFonts w:ascii="Arial" w:hAnsi="Arial" w:cs="Arial"/>
          <w:color w:val="000000"/>
          <w:sz w:val="22"/>
          <w:szCs w:val="22"/>
        </w:rPr>
        <w:t xml:space="preserve">byť </w:t>
      </w:r>
      <w:r w:rsidR="00637B95" w:rsidRPr="00F20237">
        <w:rPr>
          <w:rFonts w:ascii="Arial" w:hAnsi="Arial" w:cs="Arial"/>
          <w:color w:val="000000"/>
          <w:sz w:val="22"/>
          <w:szCs w:val="22"/>
        </w:rPr>
        <w:t>i započatý</w:t>
      </w:r>
      <w:r w:rsidR="00637736" w:rsidRPr="00F20237">
        <w:rPr>
          <w:rFonts w:ascii="Arial" w:hAnsi="Arial" w:cs="Arial"/>
          <w:color w:val="000000"/>
          <w:sz w:val="22"/>
          <w:szCs w:val="22"/>
        </w:rPr>
        <w:t xml:space="preserve"> kalendářní den prodlení a dále smluvenou povinnost, kdy k</w:t>
      </w:r>
      <w:r w:rsidRPr="00F20237">
        <w:rPr>
          <w:rFonts w:ascii="Arial" w:hAnsi="Arial" w:cs="Arial"/>
          <w:color w:val="000000"/>
          <w:sz w:val="22"/>
          <w:szCs w:val="22"/>
        </w:rPr>
        <w:t xml:space="preserve">upující je povinen zaplatit prodávajícímu za prodlení s úhradou faktury po </w:t>
      </w:r>
      <w:r w:rsidR="003B68E4" w:rsidRPr="00F20237">
        <w:rPr>
          <w:rFonts w:ascii="Arial" w:hAnsi="Arial" w:cs="Arial"/>
          <w:color w:val="000000"/>
          <w:sz w:val="22"/>
          <w:szCs w:val="22"/>
        </w:rPr>
        <w:t>sjednané lhůtě</w:t>
      </w:r>
      <w:r w:rsidRPr="00F20237">
        <w:rPr>
          <w:rFonts w:ascii="Arial" w:hAnsi="Arial" w:cs="Arial"/>
          <w:color w:val="000000"/>
          <w:sz w:val="22"/>
          <w:szCs w:val="22"/>
        </w:rPr>
        <w:t xml:space="preserve"> </w:t>
      </w:r>
      <w:r w:rsidR="003B68E4" w:rsidRPr="00F20237">
        <w:rPr>
          <w:rFonts w:ascii="Arial" w:hAnsi="Arial" w:cs="Arial"/>
          <w:color w:val="000000"/>
          <w:sz w:val="22"/>
          <w:szCs w:val="22"/>
        </w:rPr>
        <w:t>splatnosti úrok</w:t>
      </w:r>
      <w:r w:rsidRPr="00F20237">
        <w:rPr>
          <w:rFonts w:ascii="Arial" w:hAnsi="Arial" w:cs="Arial"/>
          <w:color w:val="000000"/>
          <w:sz w:val="22"/>
          <w:szCs w:val="22"/>
        </w:rPr>
        <w:t xml:space="preserve"> z prodlení ve výši 0,04 % z </w:t>
      </w:r>
      <w:r w:rsidR="003B68E4" w:rsidRPr="00F20237">
        <w:rPr>
          <w:rFonts w:ascii="Arial" w:hAnsi="Arial" w:cs="Arial"/>
          <w:color w:val="000000"/>
          <w:sz w:val="22"/>
          <w:szCs w:val="22"/>
        </w:rPr>
        <w:t>dlužné částky</w:t>
      </w:r>
      <w:r w:rsidR="00637736" w:rsidRPr="00F20237">
        <w:rPr>
          <w:rFonts w:ascii="Arial" w:hAnsi="Arial" w:cs="Arial"/>
          <w:color w:val="000000"/>
          <w:sz w:val="22"/>
          <w:szCs w:val="22"/>
        </w:rPr>
        <w:t xml:space="preserve"> bez DPH</w:t>
      </w:r>
      <w:r w:rsidRPr="00F20237">
        <w:rPr>
          <w:rFonts w:ascii="Arial" w:hAnsi="Arial" w:cs="Arial"/>
          <w:color w:val="000000"/>
          <w:sz w:val="22"/>
          <w:szCs w:val="22"/>
        </w:rPr>
        <w:t xml:space="preserve"> dle příslušné </w:t>
      </w:r>
      <w:r w:rsidR="003B68E4" w:rsidRPr="00F20237">
        <w:rPr>
          <w:rFonts w:ascii="Arial" w:hAnsi="Arial" w:cs="Arial"/>
          <w:color w:val="000000"/>
          <w:sz w:val="22"/>
          <w:szCs w:val="22"/>
        </w:rPr>
        <w:t>faktury za</w:t>
      </w:r>
      <w:r w:rsidRPr="00F20237">
        <w:rPr>
          <w:rFonts w:ascii="Arial" w:hAnsi="Arial" w:cs="Arial"/>
          <w:color w:val="000000"/>
          <w:sz w:val="22"/>
          <w:szCs w:val="22"/>
        </w:rPr>
        <w:t xml:space="preserve"> každý, byť i započatý, den prodlení.</w:t>
      </w:r>
    </w:p>
    <w:p w:rsidR="00764F49" w:rsidRPr="00F20237" w:rsidRDefault="00764F49" w:rsidP="00372F9A">
      <w:pPr>
        <w:numPr>
          <w:ilvl w:val="0"/>
          <w:numId w:val="9"/>
        </w:numPr>
        <w:shd w:val="clear" w:color="auto" w:fill="FFFFFF"/>
        <w:tabs>
          <w:tab w:val="clear" w:pos="0"/>
        </w:tabs>
        <w:spacing w:before="60"/>
        <w:ind w:left="284" w:hanging="284"/>
        <w:rPr>
          <w:rFonts w:ascii="Arial" w:hAnsi="Arial" w:cs="Arial"/>
          <w:color w:val="000000"/>
          <w:sz w:val="22"/>
          <w:szCs w:val="22"/>
        </w:rPr>
      </w:pPr>
      <w:r w:rsidRPr="00F20237">
        <w:rPr>
          <w:rFonts w:ascii="Arial" w:hAnsi="Arial" w:cs="Arial"/>
          <w:color w:val="000000"/>
          <w:sz w:val="22"/>
          <w:szCs w:val="22"/>
        </w:rPr>
        <w:t xml:space="preserve">Smluvní pokuta a úrok z prodlení jsou splatné </w:t>
      </w:r>
      <w:r w:rsidR="005E2D68" w:rsidRPr="00F20237">
        <w:rPr>
          <w:rFonts w:ascii="Arial" w:hAnsi="Arial" w:cs="Arial"/>
          <w:color w:val="000000"/>
          <w:sz w:val="22"/>
          <w:szCs w:val="22"/>
        </w:rPr>
        <w:t xml:space="preserve">v </w:t>
      </w:r>
      <w:r w:rsidRPr="00F20237">
        <w:rPr>
          <w:rFonts w:ascii="Arial" w:hAnsi="Arial" w:cs="Arial"/>
          <w:iCs/>
          <w:color w:val="000000"/>
          <w:sz w:val="22"/>
          <w:szCs w:val="22"/>
        </w:rPr>
        <w:t xml:space="preserve">délce třiceti (30) kalendářních dnů </w:t>
      </w:r>
      <w:r w:rsidRPr="00F20237">
        <w:rPr>
          <w:rFonts w:ascii="Arial" w:hAnsi="Arial" w:cs="Arial"/>
          <w:color w:val="000000"/>
          <w:sz w:val="22"/>
          <w:szCs w:val="22"/>
        </w:rPr>
        <w:t xml:space="preserve">ode dne jejich uplatnění. </w:t>
      </w:r>
    </w:p>
    <w:p w:rsidR="00764F49" w:rsidRDefault="00764F49" w:rsidP="00372F9A">
      <w:pPr>
        <w:numPr>
          <w:ilvl w:val="0"/>
          <w:numId w:val="9"/>
        </w:numPr>
        <w:shd w:val="clear" w:color="auto" w:fill="FFFFFF"/>
        <w:tabs>
          <w:tab w:val="clear" w:pos="0"/>
        </w:tabs>
        <w:spacing w:before="60"/>
        <w:ind w:left="284" w:hanging="284"/>
        <w:rPr>
          <w:rFonts w:ascii="Arial" w:hAnsi="Arial" w:cs="Arial"/>
          <w:color w:val="000000"/>
          <w:sz w:val="22"/>
          <w:szCs w:val="22"/>
        </w:rPr>
      </w:pPr>
      <w:r w:rsidRPr="00F20237">
        <w:rPr>
          <w:rFonts w:ascii="Arial" w:hAnsi="Arial" w:cs="Arial"/>
          <w:color w:val="000000"/>
          <w:sz w:val="22"/>
          <w:szCs w:val="22"/>
        </w:rPr>
        <w:t>Zaplacením smluvní pokuty a úroku z prodlení není dotčen nárok smluvních stran na náhradu škody nebo odškodnění v plném rozsahu ani povinnost prodávajícího řádně dodat zboží.</w:t>
      </w:r>
    </w:p>
    <w:p w:rsidR="004E60F3" w:rsidRPr="004E60F3" w:rsidRDefault="004E60F3" w:rsidP="004E60F3">
      <w:pPr>
        <w:numPr>
          <w:ilvl w:val="0"/>
          <w:numId w:val="9"/>
        </w:numPr>
        <w:shd w:val="clear" w:color="auto" w:fill="FFFFFF"/>
        <w:tabs>
          <w:tab w:val="clear" w:pos="0"/>
        </w:tabs>
        <w:spacing w:before="60"/>
        <w:ind w:left="284" w:hanging="284"/>
        <w:rPr>
          <w:rFonts w:ascii="Arial" w:hAnsi="Arial" w:cs="Arial"/>
          <w:color w:val="000000"/>
          <w:sz w:val="22"/>
          <w:szCs w:val="22"/>
        </w:rPr>
      </w:pPr>
      <w:r w:rsidRPr="004E60F3">
        <w:rPr>
          <w:rFonts w:ascii="Arial" w:hAnsi="Arial" w:cs="Arial"/>
          <w:color w:val="000000"/>
          <w:sz w:val="22"/>
          <w:szCs w:val="22"/>
        </w:rPr>
        <w:t xml:space="preserve">Prodávající dále prohlašuje, že proti němu nebyl podán návrh na nařízení exekuce nebo výkonu rozhodnutí, a zavazuje se zajistit, aby tato prohlášení byla pravdivá. </w:t>
      </w:r>
    </w:p>
    <w:p w:rsidR="004E60F3" w:rsidRPr="00F20237" w:rsidRDefault="004E60F3" w:rsidP="004E60F3">
      <w:pPr>
        <w:numPr>
          <w:ilvl w:val="0"/>
          <w:numId w:val="9"/>
        </w:numPr>
        <w:shd w:val="clear" w:color="auto" w:fill="FFFFFF"/>
        <w:tabs>
          <w:tab w:val="clear" w:pos="0"/>
        </w:tabs>
        <w:spacing w:before="60"/>
        <w:ind w:left="284" w:hanging="284"/>
        <w:rPr>
          <w:rFonts w:ascii="Arial" w:hAnsi="Arial" w:cs="Arial"/>
          <w:color w:val="000000"/>
          <w:sz w:val="22"/>
          <w:szCs w:val="22"/>
        </w:rPr>
      </w:pPr>
      <w:r w:rsidRPr="004E60F3">
        <w:rPr>
          <w:rFonts w:ascii="Arial" w:hAnsi="Arial" w:cs="Arial"/>
          <w:color w:val="000000"/>
          <w:sz w:val="22"/>
          <w:szCs w:val="22"/>
        </w:rPr>
        <w:t xml:space="preserve">Pro případ, že by prohlášení zhotovitele v předešlém bodě č. </w:t>
      </w:r>
      <w:r>
        <w:rPr>
          <w:rFonts w:ascii="Arial" w:hAnsi="Arial" w:cs="Arial"/>
          <w:color w:val="000000"/>
          <w:sz w:val="22"/>
          <w:szCs w:val="22"/>
        </w:rPr>
        <w:t>4</w:t>
      </w:r>
      <w:r w:rsidRPr="004E60F3">
        <w:rPr>
          <w:rFonts w:ascii="Arial" w:hAnsi="Arial" w:cs="Arial"/>
          <w:color w:val="000000"/>
          <w:sz w:val="22"/>
          <w:szCs w:val="22"/>
        </w:rPr>
        <w:t xml:space="preserve"> tohoto článku smlouvy ukázalo jako nepravdivé, je objednatel oprávněn od této smlouvy odstoupit</w:t>
      </w:r>
    </w:p>
    <w:p w:rsidR="00764F49" w:rsidRPr="00F20237" w:rsidRDefault="00764F49" w:rsidP="00372F9A">
      <w:pPr>
        <w:numPr>
          <w:ilvl w:val="0"/>
          <w:numId w:val="9"/>
        </w:numPr>
        <w:shd w:val="clear" w:color="auto" w:fill="FFFFFF"/>
        <w:tabs>
          <w:tab w:val="clear" w:pos="0"/>
        </w:tabs>
        <w:spacing w:before="60"/>
        <w:ind w:left="284" w:hanging="284"/>
        <w:rPr>
          <w:rFonts w:ascii="Arial" w:hAnsi="Arial" w:cs="Arial"/>
          <w:strike/>
          <w:color w:val="000000"/>
          <w:sz w:val="22"/>
          <w:szCs w:val="22"/>
        </w:rPr>
      </w:pPr>
      <w:r w:rsidRPr="00F20237">
        <w:rPr>
          <w:rFonts w:ascii="Arial" w:hAnsi="Arial" w:cs="Arial"/>
          <w:color w:val="000000"/>
          <w:sz w:val="22"/>
          <w:szCs w:val="22"/>
        </w:rPr>
        <w:t>Za podstatné porušení této smlouvy prodávajícím, které zakládá právo kupujícího na odstoupení od této smlouvy, se považuje zejména</w:t>
      </w:r>
      <w:r w:rsidR="00F405C0" w:rsidRPr="00F20237">
        <w:rPr>
          <w:rFonts w:ascii="Arial" w:hAnsi="Arial" w:cs="Arial"/>
          <w:color w:val="000000"/>
          <w:sz w:val="22"/>
          <w:szCs w:val="22"/>
        </w:rPr>
        <w:t>:</w:t>
      </w:r>
    </w:p>
    <w:p w:rsidR="00764F49" w:rsidRPr="00F20237" w:rsidRDefault="00764F49" w:rsidP="00753670">
      <w:pPr>
        <w:numPr>
          <w:ilvl w:val="2"/>
          <w:numId w:val="12"/>
        </w:numPr>
        <w:tabs>
          <w:tab w:val="left" w:pos="540"/>
        </w:tabs>
        <w:spacing w:before="60"/>
        <w:ind w:left="992" w:hanging="425"/>
        <w:rPr>
          <w:rFonts w:ascii="Arial" w:hAnsi="Arial" w:cs="Arial"/>
          <w:color w:val="000000"/>
          <w:sz w:val="22"/>
          <w:szCs w:val="22"/>
        </w:rPr>
      </w:pPr>
      <w:r w:rsidRPr="00F20237">
        <w:rPr>
          <w:rFonts w:ascii="Arial" w:hAnsi="Arial" w:cs="Arial"/>
          <w:color w:val="000000"/>
          <w:sz w:val="22"/>
          <w:szCs w:val="22"/>
        </w:rPr>
        <w:t>prodlení prodávajícího s dodáním zboží</w:t>
      </w:r>
      <w:r w:rsidR="005E2D68" w:rsidRPr="00F20237">
        <w:rPr>
          <w:rFonts w:ascii="Arial" w:hAnsi="Arial" w:cs="Arial"/>
          <w:color w:val="000000"/>
          <w:sz w:val="22"/>
          <w:szCs w:val="22"/>
        </w:rPr>
        <w:t>,</w:t>
      </w:r>
    </w:p>
    <w:p w:rsidR="00764F49" w:rsidRPr="00F20237" w:rsidRDefault="00764F49" w:rsidP="00753670">
      <w:pPr>
        <w:numPr>
          <w:ilvl w:val="2"/>
          <w:numId w:val="12"/>
        </w:numPr>
        <w:tabs>
          <w:tab w:val="left" w:pos="540"/>
        </w:tabs>
        <w:ind w:left="992" w:hanging="425"/>
        <w:rPr>
          <w:rFonts w:ascii="Arial" w:hAnsi="Arial" w:cs="Arial"/>
          <w:color w:val="000000"/>
          <w:sz w:val="22"/>
          <w:szCs w:val="22"/>
        </w:rPr>
      </w:pPr>
      <w:r w:rsidRPr="00F20237">
        <w:rPr>
          <w:rFonts w:ascii="Arial" w:hAnsi="Arial" w:cs="Arial"/>
          <w:color w:val="000000"/>
          <w:sz w:val="22"/>
          <w:szCs w:val="22"/>
        </w:rPr>
        <w:t>neodstranění vad zboží ve lhůtě stanovené podle čl. III.</w:t>
      </w:r>
      <w:r w:rsidR="005E2D68" w:rsidRPr="00F20237">
        <w:rPr>
          <w:rFonts w:ascii="Arial" w:hAnsi="Arial" w:cs="Arial"/>
          <w:color w:val="000000"/>
          <w:sz w:val="22"/>
          <w:szCs w:val="22"/>
        </w:rPr>
        <w:t>,</w:t>
      </w:r>
      <w:r w:rsidRPr="00F20237">
        <w:rPr>
          <w:rFonts w:ascii="Arial" w:hAnsi="Arial" w:cs="Arial"/>
          <w:color w:val="000000"/>
          <w:sz w:val="22"/>
          <w:szCs w:val="22"/>
        </w:rPr>
        <w:t xml:space="preserve"> </w:t>
      </w:r>
    </w:p>
    <w:p w:rsidR="00A51E3E" w:rsidRDefault="00764F49" w:rsidP="00753670">
      <w:pPr>
        <w:numPr>
          <w:ilvl w:val="2"/>
          <w:numId w:val="12"/>
        </w:numPr>
        <w:tabs>
          <w:tab w:val="left" w:pos="993"/>
        </w:tabs>
        <w:ind w:left="992" w:hanging="425"/>
        <w:rPr>
          <w:rFonts w:ascii="Arial" w:hAnsi="Arial" w:cs="Arial"/>
          <w:color w:val="000000"/>
          <w:sz w:val="22"/>
          <w:szCs w:val="22"/>
        </w:rPr>
      </w:pPr>
      <w:r w:rsidRPr="00F20237">
        <w:rPr>
          <w:rFonts w:ascii="Arial" w:hAnsi="Arial" w:cs="Arial"/>
          <w:color w:val="000000"/>
          <w:sz w:val="22"/>
          <w:szCs w:val="22"/>
        </w:rPr>
        <w:lastRenderedPageBreak/>
        <w:t>postup prodávajícího při dodání zboží v rozporu s pokyny kupujícího.</w:t>
      </w:r>
    </w:p>
    <w:p w:rsidR="00764F49" w:rsidRPr="00A51E3E" w:rsidRDefault="00764F49" w:rsidP="00A51E3E">
      <w:pPr>
        <w:numPr>
          <w:ilvl w:val="0"/>
          <w:numId w:val="9"/>
        </w:numPr>
        <w:shd w:val="clear" w:color="auto" w:fill="FFFFFF"/>
        <w:tabs>
          <w:tab w:val="clear" w:pos="0"/>
        </w:tabs>
        <w:spacing w:before="120"/>
        <w:ind w:left="284" w:hanging="284"/>
        <w:rPr>
          <w:rFonts w:ascii="Arial" w:hAnsi="Arial" w:cs="Arial"/>
          <w:color w:val="000000"/>
          <w:sz w:val="22"/>
          <w:szCs w:val="22"/>
        </w:rPr>
      </w:pPr>
      <w:r w:rsidRPr="00A51E3E">
        <w:rPr>
          <w:rFonts w:ascii="Arial" w:hAnsi="Arial" w:cs="Arial"/>
          <w:color w:val="000000"/>
          <w:sz w:val="22"/>
          <w:szCs w:val="22"/>
        </w:rPr>
        <w:t>Kupující je dále oprávněn od této smlouvy odstoupit v případě, že</w:t>
      </w:r>
      <w:r w:rsidR="005115F7" w:rsidRPr="00A51E3E">
        <w:rPr>
          <w:rFonts w:ascii="Arial" w:hAnsi="Arial" w:cs="Arial"/>
          <w:color w:val="000000"/>
          <w:sz w:val="22"/>
          <w:szCs w:val="22"/>
        </w:rPr>
        <w:t>:</w:t>
      </w:r>
      <w:r w:rsidRPr="00A51E3E">
        <w:rPr>
          <w:rFonts w:ascii="Arial" w:hAnsi="Arial" w:cs="Arial"/>
          <w:color w:val="000000"/>
          <w:sz w:val="22"/>
          <w:szCs w:val="22"/>
        </w:rPr>
        <w:t xml:space="preserve"> </w:t>
      </w:r>
    </w:p>
    <w:p w:rsidR="00764F49" w:rsidRPr="00F20237" w:rsidRDefault="00764F49" w:rsidP="005E2D68">
      <w:pPr>
        <w:numPr>
          <w:ilvl w:val="1"/>
          <w:numId w:val="10"/>
        </w:numPr>
        <w:shd w:val="clear" w:color="auto" w:fill="FFFFFF"/>
        <w:tabs>
          <w:tab w:val="clear" w:pos="0"/>
        </w:tabs>
        <w:spacing w:before="60"/>
        <w:ind w:left="993" w:hanging="426"/>
        <w:rPr>
          <w:rFonts w:ascii="Arial" w:hAnsi="Arial" w:cs="Arial"/>
          <w:color w:val="000000"/>
          <w:sz w:val="22"/>
          <w:szCs w:val="22"/>
        </w:rPr>
      </w:pPr>
      <w:r w:rsidRPr="00F20237">
        <w:rPr>
          <w:rFonts w:ascii="Arial" w:hAnsi="Arial" w:cs="Arial"/>
          <w:color w:val="000000"/>
          <w:sz w:val="22"/>
          <w:szCs w:val="22"/>
        </w:rPr>
        <w:t>vůči majetku prodávajícího probíhá insolvenční řízení, v němž bylo vydáno rozhodnutí o úpadku, pokud to právní předpisy umožňují</w:t>
      </w:r>
      <w:r w:rsidR="00F60F7E" w:rsidRPr="00F20237">
        <w:rPr>
          <w:rFonts w:ascii="Arial" w:hAnsi="Arial" w:cs="Arial"/>
          <w:color w:val="000000"/>
          <w:sz w:val="22"/>
          <w:szCs w:val="22"/>
        </w:rPr>
        <w:t>,</w:t>
      </w:r>
    </w:p>
    <w:p w:rsidR="00764F49" w:rsidRPr="00F20237" w:rsidRDefault="00764F49" w:rsidP="005E2D68">
      <w:pPr>
        <w:numPr>
          <w:ilvl w:val="1"/>
          <w:numId w:val="10"/>
        </w:numPr>
        <w:shd w:val="clear" w:color="auto" w:fill="FFFFFF"/>
        <w:tabs>
          <w:tab w:val="clear" w:pos="0"/>
        </w:tabs>
        <w:ind w:left="992" w:hanging="425"/>
        <w:rPr>
          <w:rFonts w:ascii="Arial" w:hAnsi="Arial" w:cs="Arial"/>
          <w:color w:val="000000"/>
          <w:sz w:val="22"/>
          <w:szCs w:val="22"/>
        </w:rPr>
      </w:pPr>
      <w:r w:rsidRPr="00F20237">
        <w:rPr>
          <w:rFonts w:ascii="Arial" w:hAnsi="Arial" w:cs="Arial"/>
          <w:color w:val="000000"/>
          <w:sz w:val="22"/>
          <w:szCs w:val="22"/>
        </w:rPr>
        <w:t>insolvenční návrh na prodávajícího byl zamítnut proto, že majetek prodávajícího nepostačuje k úhradě nákladů insolvenčního řízení</w:t>
      </w:r>
      <w:r w:rsidR="00F60F7E" w:rsidRPr="00F20237">
        <w:rPr>
          <w:rFonts w:ascii="Arial" w:hAnsi="Arial" w:cs="Arial"/>
          <w:color w:val="000000"/>
          <w:sz w:val="22"/>
          <w:szCs w:val="22"/>
        </w:rPr>
        <w:t>,</w:t>
      </w:r>
    </w:p>
    <w:p w:rsidR="00764F49" w:rsidRDefault="00764F49" w:rsidP="005E2D68">
      <w:pPr>
        <w:numPr>
          <w:ilvl w:val="1"/>
          <w:numId w:val="10"/>
        </w:numPr>
        <w:shd w:val="clear" w:color="auto" w:fill="FFFFFF"/>
        <w:tabs>
          <w:tab w:val="clear" w:pos="0"/>
        </w:tabs>
        <w:ind w:left="992" w:hanging="425"/>
        <w:rPr>
          <w:rFonts w:ascii="Arial" w:hAnsi="Arial" w:cs="Arial"/>
          <w:color w:val="000000"/>
          <w:sz w:val="22"/>
          <w:szCs w:val="22"/>
        </w:rPr>
      </w:pPr>
      <w:r w:rsidRPr="00F20237">
        <w:rPr>
          <w:rFonts w:ascii="Arial" w:hAnsi="Arial" w:cs="Arial"/>
          <w:color w:val="000000"/>
          <w:sz w:val="22"/>
          <w:szCs w:val="22"/>
        </w:rPr>
        <w:t>prodávající vstoupí do likvidace.</w:t>
      </w:r>
    </w:p>
    <w:p w:rsidR="004E60F3" w:rsidRPr="00F20237" w:rsidRDefault="004E60F3" w:rsidP="004E60F3">
      <w:pPr>
        <w:shd w:val="clear" w:color="auto" w:fill="FFFFFF"/>
        <w:ind w:left="992"/>
        <w:rPr>
          <w:rFonts w:ascii="Arial" w:hAnsi="Arial" w:cs="Arial"/>
          <w:color w:val="000000"/>
          <w:sz w:val="22"/>
          <w:szCs w:val="22"/>
        </w:rPr>
      </w:pPr>
    </w:p>
    <w:p w:rsidR="00764F49" w:rsidRPr="004E60F3" w:rsidRDefault="000735A3" w:rsidP="005E2D68">
      <w:pPr>
        <w:numPr>
          <w:ilvl w:val="0"/>
          <w:numId w:val="9"/>
        </w:numPr>
        <w:shd w:val="clear" w:color="auto" w:fill="FFFFFF"/>
        <w:tabs>
          <w:tab w:val="clear" w:pos="0"/>
        </w:tabs>
        <w:spacing w:before="60"/>
        <w:ind w:left="284" w:hanging="284"/>
        <w:rPr>
          <w:rFonts w:ascii="Arial" w:hAnsi="Arial" w:cs="Arial"/>
          <w:color w:val="000000"/>
          <w:sz w:val="22"/>
          <w:szCs w:val="22"/>
        </w:rPr>
      </w:pPr>
      <w:r w:rsidRPr="00F20237">
        <w:rPr>
          <w:rFonts w:ascii="Arial" w:hAnsi="Arial" w:cs="Arial"/>
          <w:color w:val="000000"/>
          <w:sz w:val="22"/>
          <w:szCs w:val="22"/>
        </w:rPr>
        <w:t>Prodávající</w:t>
      </w:r>
      <w:r w:rsidR="00764F49" w:rsidRPr="00F20237">
        <w:rPr>
          <w:rFonts w:ascii="Arial" w:hAnsi="Arial" w:cs="Arial"/>
          <w:color w:val="000000"/>
          <w:sz w:val="22"/>
          <w:szCs w:val="22"/>
        </w:rPr>
        <w:t xml:space="preserve"> je</w:t>
      </w:r>
      <w:r w:rsidRPr="00F20237">
        <w:rPr>
          <w:rFonts w:ascii="Arial" w:hAnsi="Arial" w:cs="Arial"/>
          <w:color w:val="000000"/>
          <w:sz w:val="22"/>
          <w:szCs w:val="22"/>
        </w:rPr>
        <w:t xml:space="preserve"> dále</w:t>
      </w:r>
      <w:r w:rsidR="00764F49" w:rsidRPr="00F20237">
        <w:rPr>
          <w:rFonts w:ascii="Arial" w:hAnsi="Arial" w:cs="Arial"/>
          <w:color w:val="000000"/>
          <w:sz w:val="22"/>
          <w:szCs w:val="22"/>
        </w:rPr>
        <w:t xml:space="preserve"> oprávněn od smlouvy odstoupit v případě, že kupující bude v prodlení s úhradou svých peněžitých závazků vyplývajících z této smlouvy po dobu delší než </w:t>
      </w:r>
      <w:r w:rsidR="00764F49" w:rsidRPr="00F20237">
        <w:rPr>
          <w:rFonts w:ascii="Arial" w:hAnsi="Arial" w:cs="Arial"/>
          <w:iCs/>
          <w:color w:val="000000"/>
          <w:sz w:val="22"/>
          <w:szCs w:val="22"/>
        </w:rPr>
        <w:t>šedesát (60) kalendářních dní.</w:t>
      </w:r>
    </w:p>
    <w:p w:rsidR="00B64ACF" w:rsidRPr="00F20237" w:rsidRDefault="000735A3" w:rsidP="00B64ACF">
      <w:pPr>
        <w:pStyle w:val="go"/>
        <w:shd w:val="clear" w:color="auto" w:fill="FFFFFF"/>
        <w:spacing w:before="60" w:beforeAutospacing="0" w:after="0" w:afterAutospacing="0"/>
        <w:ind w:left="284"/>
        <w:jc w:val="both"/>
        <w:rPr>
          <w:rFonts w:ascii="Arial" w:hAnsi="Arial" w:cs="Arial"/>
          <w:color w:val="000000"/>
          <w:sz w:val="22"/>
          <w:szCs w:val="22"/>
        </w:rPr>
      </w:pPr>
      <w:bookmarkStart w:id="1" w:name="p2106-2"/>
      <w:bookmarkEnd w:id="1"/>
      <w:r w:rsidRPr="00F20237">
        <w:rPr>
          <w:rFonts w:ascii="Arial" w:hAnsi="Arial" w:cs="Arial"/>
          <w:color w:val="000000"/>
          <w:sz w:val="22"/>
          <w:szCs w:val="22"/>
        </w:rPr>
        <w:t>Kupující sdělí prod</w:t>
      </w:r>
      <w:r w:rsidR="00B64ACF" w:rsidRPr="00F20237">
        <w:rPr>
          <w:rFonts w:ascii="Arial" w:hAnsi="Arial" w:cs="Arial"/>
          <w:color w:val="000000"/>
          <w:sz w:val="22"/>
          <w:szCs w:val="22"/>
        </w:rPr>
        <w:t>ávajícímu, jaké právo si zvolil</w:t>
      </w:r>
      <w:r w:rsidRPr="00F20237">
        <w:rPr>
          <w:rFonts w:ascii="Arial" w:hAnsi="Arial" w:cs="Arial"/>
          <w:color w:val="000000"/>
          <w:sz w:val="22"/>
          <w:szCs w:val="22"/>
        </w:rPr>
        <w:t xml:space="preserve"> při oznámení vady, nebo bez zbytečného odkladu po oznámení vady. Provedenou volbu nemůže kupující změnit bez souhlasu prodávajícího; to neplatí, žádal-li kupující opravu vady, která se ukáže jako neopravitelná. Neodstraní-li prodávající vady v přiměřené lhůtě či oznámí-li kupujícímu, že vady neodstraní, může kupující požadovat místo odstranění vady přiměřenou slevu z kupní ceny, nebo může od smlouvy odstoupit</w:t>
      </w:r>
      <w:bookmarkStart w:id="2" w:name="p2106-3"/>
      <w:bookmarkEnd w:id="2"/>
      <w:r w:rsidR="00753670" w:rsidRPr="00F20237">
        <w:rPr>
          <w:rFonts w:ascii="Arial" w:hAnsi="Arial" w:cs="Arial"/>
          <w:color w:val="000000"/>
          <w:sz w:val="22"/>
          <w:szCs w:val="22"/>
        </w:rPr>
        <w:t xml:space="preserve">. </w:t>
      </w:r>
    </w:p>
    <w:p w:rsidR="000735A3" w:rsidRPr="00F20237" w:rsidRDefault="000735A3" w:rsidP="00B64ACF">
      <w:pPr>
        <w:pStyle w:val="go"/>
        <w:shd w:val="clear" w:color="auto" w:fill="FFFFFF"/>
        <w:spacing w:before="60" w:beforeAutospacing="0" w:after="0" w:afterAutospacing="0"/>
        <w:ind w:left="284"/>
        <w:jc w:val="both"/>
        <w:rPr>
          <w:rFonts w:ascii="Arial" w:hAnsi="Arial" w:cs="Arial"/>
          <w:color w:val="000000"/>
          <w:sz w:val="22"/>
          <w:szCs w:val="22"/>
        </w:rPr>
      </w:pPr>
      <w:r w:rsidRPr="00F20237">
        <w:rPr>
          <w:rFonts w:ascii="Arial" w:hAnsi="Arial" w:cs="Arial"/>
          <w:color w:val="000000"/>
          <w:sz w:val="22"/>
          <w:szCs w:val="22"/>
        </w:rPr>
        <w:t>Nezvolí-li kupující své právo včas, má práva podle § 2107</w:t>
      </w:r>
      <w:r w:rsidR="004C6080" w:rsidRPr="00F20237">
        <w:rPr>
          <w:rFonts w:ascii="Arial" w:hAnsi="Arial" w:cs="Arial"/>
          <w:color w:val="000000"/>
          <w:sz w:val="22"/>
          <w:szCs w:val="22"/>
        </w:rPr>
        <w:t xml:space="preserve"> </w:t>
      </w:r>
      <w:r w:rsidRPr="00F20237">
        <w:rPr>
          <w:rFonts w:ascii="Arial" w:hAnsi="Arial" w:cs="Arial"/>
          <w:color w:val="000000"/>
          <w:sz w:val="22"/>
          <w:szCs w:val="22"/>
        </w:rPr>
        <w:t>z</w:t>
      </w:r>
      <w:r w:rsidR="00F405C0" w:rsidRPr="00F20237">
        <w:rPr>
          <w:rFonts w:ascii="Arial" w:hAnsi="Arial" w:cs="Arial"/>
          <w:color w:val="000000"/>
          <w:sz w:val="22"/>
          <w:szCs w:val="22"/>
        </w:rPr>
        <w:t xml:space="preserve">ákona </w:t>
      </w:r>
      <w:r w:rsidRPr="00F20237">
        <w:rPr>
          <w:rFonts w:ascii="Arial" w:hAnsi="Arial" w:cs="Arial"/>
          <w:color w:val="000000"/>
          <w:sz w:val="22"/>
          <w:szCs w:val="22"/>
        </w:rPr>
        <w:t>č. 89/2012 Sb.</w:t>
      </w:r>
    </w:p>
    <w:p w:rsidR="00764F49" w:rsidRPr="00F20237" w:rsidRDefault="00764F49" w:rsidP="005E2D68">
      <w:pPr>
        <w:numPr>
          <w:ilvl w:val="0"/>
          <w:numId w:val="9"/>
        </w:numPr>
        <w:shd w:val="clear" w:color="auto" w:fill="FFFFFF"/>
        <w:tabs>
          <w:tab w:val="clear" w:pos="0"/>
        </w:tabs>
        <w:spacing w:before="60"/>
        <w:ind w:left="284" w:hanging="284"/>
        <w:rPr>
          <w:rFonts w:ascii="Arial" w:hAnsi="Arial" w:cs="Arial"/>
          <w:color w:val="000000"/>
          <w:sz w:val="22"/>
          <w:szCs w:val="22"/>
          <w:lang w:eastAsia="cs-CZ"/>
        </w:rPr>
      </w:pPr>
      <w:r w:rsidRPr="00F20237">
        <w:rPr>
          <w:rFonts w:ascii="Arial" w:hAnsi="Arial" w:cs="Arial"/>
          <w:color w:val="000000"/>
          <w:sz w:val="22"/>
          <w:szCs w:val="22"/>
        </w:rPr>
        <w:t>Účinky každého odstoupení od smlouvy nastávají okamžikem doručení písemného projevu vůle odstoupit od této smlouvy druhé smluvní straně. Odstoupení od smlouvy se nedotýká zejména nároku na náhradu škody, smluvní pokuty a povinnosti mlčenlivosti.</w:t>
      </w:r>
    </w:p>
    <w:p w:rsidR="00764F49" w:rsidRPr="00F20237" w:rsidRDefault="00764F49" w:rsidP="00E13CD5">
      <w:pPr>
        <w:pStyle w:val="1"/>
        <w:spacing w:before="120" w:after="0"/>
        <w:jc w:val="center"/>
        <w:rPr>
          <w:rFonts w:ascii="Arial" w:hAnsi="Arial" w:cs="Arial"/>
          <w:b/>
          <w:color w:val="000000"/>
          <w:sz w:val="22"/>
          <w:szCs w:val="22"/>
        </w:rPr>
      </w:pPr>
      <w:r w:rsidRPr="00F20237">
        <w:rPr>
          <w:rFonts w:ascii="Arial" w:hAnsi="Arial" w:cs="Arial"/>
          <w:b/>
          <w:color w:val="000000"/>
          <w:sz w:val="22"/>
          <w:szCs w:val="22"/>
        </w:rPr>
        <w:t xml:space="preserve">Článek </w:t>
      </w:r>
      <w:r w:rsidR="003E2C9A" w:rsidRPr="00F20237">
        <w:rPr>
          <w:rFonts w:ascii="Arial" w:hAnsi="Arial" w:cs="Arial"/>
          <w:b/>
          <w:color w:val="000000"/>
          <w:sz w:val="22"/>
          <w:szCs w:val="22"/>
        </w:rPr>
        <w:t>VIII</w:t>
      </w:r>
      <w:r w:rsidRPr="00F20237">
        <w:rPr>
          <w:rFonts w:ascii="Arial" w:hAnsi="Arial" w:cs="Arial"/>
          <w:b/>
          <w:color w:val="000000"/>
          <w:sz w:val="22"/>
          <w:szCs w:val="22"/>
        </w:rPr>
        <w:t>.</w:t>
      </w:r>
    </w:p>
    <w:p w:rsidR="00764F49" w:rsidRPr="00F20237" w:rsidRDefault="002C5B8B" w:rsidP="00B64ACF">
      <w:pPr>
        <w:pStyle w:val="1"/>
        <w:spacing w:before="0" w:after="0"/>
        <w:jc w:val="center"/>
        <w:rPr>
          <w:rFonts w:ascii="Arial" w:hAnsi="Arial" w:cs="Arial"/>
          <w:b/>
          <w:color w:val="000000"/>
          <w:sz w:val="22"/>
          <w:szCs w:val="22"/>
        </w:rPr>
      </w:pPr>
      <w:r w:rsidRPr="00F20237">
        <w:rPr>
          <w:rFonts w:ascii="Arial" w:hAnsi="Arial" w:cs="Arial"/>
          <w:b/>
          <w:color w:val="000000"/>
          <w:sz w:val="22"/>
          <w:szCs w:val="22"/>
        </w:rPr>
        <w:t xml:space="preserve">Záruční lhůta </w:t>
      </w:r>
    </w:p>
    <w:p w:rsidR="002C5B8B" w:rsidRPr="00F20237" w:rsidRDefault="002C5B8B" w:rsidP="007832B4">
      <w:pPr>
        <w:numPr>
          <w:ilvl w:val="0"/>
          <w:numId w:val="31"/>
        </w:numPr>
        <w:tabs>
          <w:tab w:val="clear" w:pos="360"/>
        </w:tabs>
        <w:suppressAutoHyphens w:val="0"/>
        <w:spacing w:after="120"/>
        <w:ind w:left="284" w:hanging="284"/>
        <w:rPr>
          <w:rFonts w:ascii="Arial" w:hAnsi="Arial" w:cs="Arial"/>
          <w:b/>
          <w:bCs/>
          <w:color w:val="000000"/>
          <w:sz w:val="22"/>
          <w:szCs w:val="22"/>
        </w:rPr>
      </w:pPr>
      <w:r w:rsidRPr="00F20237">
        <w:rPr>
          <w:rFonts w:ascii="Arial" w:hAnsi="Arial" w:cs="Arial"/>
          <w:color w:val="000000"/>
          <w:sz w:val="22"/>
          <w:szCs w:val="22"/>
        </w:rPr>
        <w:t>Prodávající poskytuje na předmět koupě záruku na dobu 24 měsíců.</w:t>
      </w:r>
    </w:p>
    <w:p w:rsidR="002C5B8B" w:rsidRPr="00F20237" w:rsidRDefault="002C5B8B" w:rsidP="007832B4">
      <w:pPr>
        <w:numPr>
          <w:ilvl w:val="0"/>
          <w:numId w:val="31"/>
        </w:numPr>
        <w:tabs>
          <w:tab w:val="clear" w:pos="360"/>
        </w:tabs>
        <w:suppressAutoHyphens w:val="0"/>
        <w:spacing w:after="120"/>
        <w:ind w:left="284" w:hanging="284"/>
        <w:rPr>
          <w:rFonts w:ascii="Arial" w:hAnsi="Arial" w:cs="Arial"/>
          <w:b/>
          <w:bCs/>
          <w:color w:val="000000"/>
          <w:sz w:val="22"/>
          <w:szCs w:val="22"/>
        </w:rPr>
      </w:pPr>
      <w:r w:rsidRPr="00F20237">
        <w:rPr>
          <w:rFonts w:ascii="Arial" w:hAnsi="Arial" w:cs="Arial"/>
          <w:color w:val="000000"/>
          <w:sz w:val="22"/>
          <w:szCs w:val="22"/>
        </w:rPr>
        <w:t>Záruční lhůta začíná běžet ode dne protokolárního odevzdání a převzetí předmětu koupě, přičemž podrobnosti běhu záručních lhůt a rozsahu záruky jsou obsaženy v záručních podmínkách, které prodávající předá kupujícímu společně s doklady k automobilům uvedenými v čl. IV této smlouvy.</w:t>
      </w:r>
    </w:p>
    <w:p w:rsidR="002C5B8B" w:rsidRPr="00F20237" w:rsidRDefault="002C5B8B" w:rsidP="007832B4">
      <w:pPr>
        <w:numPr>
          <w:ilvl w:val="0"/>
          <w:numId w:val="31"/>
        </w:numPr>
        <w:tabs>
          <w:tab w:val="clear" w:pos="360"/>
        </w:tabs>
        <w:suppressAutoHyphens w:val="0"/>
        <w:spacing w:after="120"/>
        <w:ind w:left="284" w:hanging="284"/>
        <w:rPr>
          <w:rFonts w:ascii="Arial" w:hAnsi="Arial" w:cs="Arial"/>
          <w:b/>
          <w:bCs/>
          <w:color w:val="000000"/>
          <w:sz w:val="22"/>
          <w:szCs w:val="22"/>
        </w:rPr>
      </w:pPr>
      <w:r w:rsidRPr="00F20237">
        <w:rPr>
          <w:rFonts w:ascii="Arial" w:hAnsi="Arial" w:cs="Arial"/>
          <w:color w:val="000000"/>
          <w:sz w:val="22"/>
          <w:szCs w:val="22"/>
        </w:rPr>
        <w:t>Pravidelný záruční servis předmětu koupě (výměna provozních kapalin, kontrola funkčnosti apod. dle pokynů výrobce), který je předmětem této smlouvy, bude prováděn v autorizovaných servisech, které se nacházejí na území ČR. Kupující je oprávněn si servisní místa pro předmět koupě zvolit na základě svých preferencí</w:t>
      </w:r>
      <w:r w:rsidR="005A6992">
        <w:rPr>
          <w:rFonts w:ascii="Arial" w:hAnsi="Arial" w:cs="Arial"/>
          <w:color w:val="000000"/>
          <w:sz w:val="22"/>
          <w:szCs w:val="22"/>
        </w:rPr>
        <w:t>.</w:t>
      </w:r>
    </w:p>
    <w:p w:rsidR="00945306" w:rsidRPr="00F20237" w:rsidRDefault="00945306" w:rsidP="007832B4">
      <w:pPr>
        <w:numPr>
          <w:ilvl w:val="0"/>
          <w:numId w:val="31"/>
        </w:numPr>
        <w:tabs>
          <w:tab w:val="clear" w:pos="360"/>
        </w:tabs>
        <w:suppressAutoHyphens w:val="0"/>
        <w:spacing w:after="120"/>
        <w:ind w:left="284" w:hanging="284"/>
        <w:rPr>
          <w:rFonts w:ascii="Arial" w:hAnsi="Arial" w:cs="Arial"/>
          <w:b/>
          <w:bCs/>
          <w:color w:val="000000"/>
          <w:sz w:val="22"/>
          <w:szCs w:val="22"/>
        </w:rPr>
      </w:pPr>
      <w:r w:rsidRPr="00F20237">
        <w:rPr>
          <w:rFonts w:ascii="Arial" w:hAnsi="Arial" w:cs="Arial"/>
          <w:color w:val="000000"/>
          <w:sz w:val="22"/>
          <w:szCs w:val="22"/>
          <w:lang w:eastAsia="cs-CZ"/>
        </w:rPr>
        <w:t>Záruční servis může být prováděn pouze odbornými techniky prodávajícího nebo jejich smluvními partnery.</w:t>
      </w:r>
    </w:p>
    <w:tbl>
      <w:tblPr>
        <w:tblW w:w="0" w:type="auto"/>
        <w:tblInd w:w="284" w:type="dxa"/>
        <w:tblLayout w:type="fixed"/>
        <w:tblLook w:val="04A0" w:firstRow="1" w:lastRow="0" w:firstColumn="1" w:lastColumn="0" w:noHBand="0" w:noVBand="1"/>
      </w:tblPr>
      <w:tblGrid>
        <w:gridCol w:w="5069"/>
        <w:gridCol w:w="4078"/>
      </w:tblGrid>
      <w:tr w:rsidR="00597FDA" w:rsidRPr="00F20237" w:rsidTr="00854EDF">
        <w:trPr>
          <w:trHeight w:val="227"/>
        </w:trPr>
        <w:tc>
          <w:tcPr>
            <w:tcW w:w="5069" w:type="dxa"/>
            <w:vAlign w:val="center"/>
          </w:tcPr>
          <w:p w:rsidR="00597FDA" w:rsidRPr="00F20237" w:rsidRDefault="00597FDA" w:rsidP="007832B4">
            <w:pPr>
              <w:spacing w:before="60"/>
              <w:ind w:left="284" w:hanging="284"/>
              <w:jc w:val="left"/>
              <w:rPr>
                <w:rFonts w:ascii="Arial" w:hAnsi="Arial" w:cs="Arial"/>
                <w:color w:val="000000"/>
                <w:sz w:val="22"/>
                <w:szCs w:val="22"/>
              </w:rPr>
            </w:pPr>
            <w:r w:rsidRPr="00F20237">
              <w:rPr>
                <w:rFonts w:ascii="Arial" w:hAnsi="Arial" w:cs="Arial"/>
                <w:color w:val="000000"/>
                <w:sz w:val="22"/>
                <w:szCs w:val="22"/>
                <w:lang w:eastAsia="cs-CZ"/>
              </w:rPr>
              <w:t>Tel. kontakt v pracovní dny:</w:t>
            </w:r>
          </w:p>
        </w:tc>
        <w:tc>
          <w:tcPr>
            <w:tcW w:w="4078" w:type="dxa"/>
            <w:vAlign w:val="center"/>
          </w:tcPr>
          <w:p w:rsidR="00597FDA" w:rsidRPr="00463C31" w:rsidRDefault="00597FDA" w:rsidP="007832B4">
            <w:pPr>
              <w:suppressAutoHyphens w:val="0"/>
              <w:autoSpaceDE w:val="0"/>
              <w:autoSpaceDN w:val="0"/>
              <w:adjustRightInd w:val="0"/>
              <w:spacing w:before="60"/>
              <w:ind w:left="284" w:hanging="284"/>
              <w:jc w:val="left"/>
              <w:rPr>
                <w:rFonts w:ascii="Arial" w:hAnsi="Arial" w:cs="Arial"/>
                <w:color w:val="000000"/>
                <w:sz w:val="22"/>
                <w:szCs w:val="22"/>
                <w:lang w:eastAsia="cs-CZ"/>
              </w:rPr>
            </w:pPr>
            <w:r w:rsidRPr="00463C31">
              <w:rPr>
                <w:rFonts w:ascii="Arial" w:hAnsi="Arial" w:cs="Arial"/>
                <w:color w:val="000000"/>
                <w:sz w:val="22"/>
                <w:szCs w:val="22"/>
                <w:lang w:eastAsia="cs-CZ"/>
              </w:rPr>
              <w:t>…………………………………………...</w:t>
            </w:r>
          </w:p>
        </w:tc>
      </w:tr>
      <w:tr w:rsidR="00597FDA" w:rsidRPr="00F20237" w:rsidTr="00854EDF">
        <w:trPr>
          <w:trHeight w:val="227"/>
        </w:trPr>
        <w:tc>
          <w:tcPr>
            <w:tcW w:w="5069" w:type="dxa"/>
            <w:vAlign w:val="center"/>
          </w:tcPr>
          <w:p w:rsidR="00597FDA" w:rsidRPr="00F20237" w:rsidRDefault="00597FDA" w:rsidP="007832B4">
            <w:pPr>
              <w:ind w:left="284" w:hanging="284"/>
              <w:jc w:val="left"/>
              <w:rPr>
                <w:rFonts w:ascii="Arial" w:hAnsi="Arial" w:cs="Arial"/>
                <w:color w:val="000000"/>
                <w:sz w:val="22"/>
                <w:szCs w:val="22"/>
              </w:rPr>
            </w:pPr>
            <w:r w:rsidRPr="00F20237">
              <w:rPr>
                <w:rFonts w:ascii="Arial" w:hAnsi="Arial" w:cs="Arial"/>
                <w:color w:val="000000"/>
                <w:sz w:val="22"/>
                <w:szCs w:val="22"/>
                <w:lang w:eastAsia="cs-CZ"/>
              </w:rPr>
              <w:t>Tel. kontakt ve dnech pracovního klidu, svátky:</w:t>
            </w:r>
          </w:p>
        </w:tc>
        <w:tc>
          <w:tcPr>
            <w:tcW w:w="4078" w:type="dxa"/>
            <w:vAlign w:val="center"/>
          </w:tcPr>
          <w:p w:rsidR="00597FDA" w:rsidRPr="00463C31" w:rsidRDefault="00597FDA" w:rsidP="007832B4">
            <w:pPr>
              <w:suppressAutoHyphens w:val="0"/>
              <w:autoSpaceDE w:val="0"/>
              <w:autoSpaceDN w:val="0"/>
              <w:adjustRightInd w:val="0"/>
              <w:ind w:left="284" w:hanging="284"/>
              <w:jc w:val="left"/>
              <w:rPr>
                <w:rFonts w:ascii="Arial" w:hAnsi="Arial" w:cs="Arial"/>
                <w:color w:val="000000"/>
                <w:sz w:val="22"/>
                <w:szCs w:val="22"/>
                <w:lang w:eastAsia="cs-CZ"/>
              </w:rPr>
            </w:pPr>
            <w:r w:rsidRPr="00463C31">
              <w:rPr>
                <w:rFonts w:ascii="Arial" w:hAnsi="Arial" w:cs="Arial"/>
                <w:color w:val="000000"/>
                <w:sz w:val="22"/>
                <w:szCs w:val="22"/>
                <w:lang w:eastAsia="cs-CZ"/>
              </w:rPr>
              <w:t>……………………………………..…….</w:t>
            </w:r>
          </w:p>
        </w:tc>
      </w:tr>
      <w:tr w:rsidR="00597FDA" w:rsidRPr="00F20237" w:rsidTr="00854EDF">
        <w:trPr>
          <w:trHeight w:val="227"/>
        </w:trPr>
        <w:tc>
          <w:tcPr>
            <w:tcW w:w="5069" w:type="dxa"/>
            <w:vAlign w:val="center"/>
          </w:tcPr>
          <w:p w:rsidR="00597FDA" w:rsidRPr="00F20237" w:rsidRDefault="00597FDA" w:rsidP="007832B4">
            <w:pPr>
              <w:ind w:left="284" w:hanging="284"/>
              <w:jc w:val="left"/>
              <w:rPr>
                <w:rFonts w:ascii="Arial" w:hAnsi="Arial" w:cs="Arial"/>
                <w:color w:val="000000"/>
                <w:sz w:val="22"/>
                <w:szCs w:val="22"/>
              </w:rPr>
            </w:pPr>
            <w:r w:rsidRPr="00F20237">
              <w:rPr>
                <w:rFonts w:ascii="Arial" w:hAnsi="Arial" w:cs="Arial"/>
                <w:color w:val="000000"/>
                <w:sz w:val="22"/>
                <w:szCs w:val="22"/>
                <w:lang w:eastAsia="cs-CZ"/>
              </w:rPr>
              <w:t>e-mail:</w:t>
            </w:r>
          </w:p>
        </w:tc>
        <w:tc>
          <w:tcPr>
            <w:tcW w:w="4078" w:type="dxa"/>
            <w:vAlign w:val="center"/>
          </w:tcPr>
          <w:p w:rsidR="00597FDA" w:rsidRPr="00463C31" w:rsidRDefault="00597FDA" w:rsidP="007832B4">
            <w:pPr>
              <w:suppressAutoHyphens w:val="0"/>
              <w:autoSpaceDE w:val="0"/>
              <w:autoSpaceDN w:val="0"/>
              <w:adjustRightInd w:val="0"/>
              <w:ind w:left="284" w:hanging="284"/>
              <w:jc w:val="left"/>
              <w:rPr>
                <w:rFonts w:ascii="Arial" w:hAnsi="Arial" w:cs="Arial"/>
                <w:color w:val="000000"/>
                <w:sz w:val="22"/>
                <w:szCs w:val="22"/>
              </w:rPr>
            </w:pPr>
            <w:r w:rsidRPr="00463C31">
              <w:rPr>
                <w:rFonts w:ascii="Arial" w:hAnsi="Arial" w:cs="Arial"/>
                <w:color w:val="000000"/>
                <w:sz w:val="22"/>
                <w:szCs w:val="22"/>
                <w:lang w:eastAsia="cs-CZ"/>
              </w:rPr>
              <w:t>……………………………………………</w:t>
            </w:r>
          </w:p>
        </w:tc>
      </w:tr>
      <w:tr w:rsidR="00597FDA" w:rsidRPr="00F20237" w:rsidTr="00854EDF">
        <w:trPr>
          <w:trHeight w:val="227"/>
        </w:trPr>
        <w:tc>
          <w:tcPr>
            <w:tcW w:w="5069" w:type="dxa"/>
            <w:vAlign w:val="center"/>
          </w:tcPr>
          <w:p w:rsidR="00597FDA" w:rsidRPr="00F20237" w:rsidRDefault="00597FDA" w:rsidP="007832B4">
            <w:pPr>
              <w:ind w:left="284" w:hanging="284"/>
              <w:jc w:val="left"/>
              <w:rPr>
                <w:rFonts w:ascii="Arial" w:hAnsi="Arial" w:cs="Arial"/>
                <w:color w:val="000000"/>
                <w:sz w:val="22"/>
                <w:szCs w:val="22"/>
              </w:rPr>
            </w:pPr>
            <w:r w:rsidRPr="00F20237">
              <w:rPr>
                <w:rFonts w:ascii="Arial" w:hAnsi="Arial" w:cs="Arial"/>
                <w:color w:val="000000"/>
                <w:sz w:val="22"/>
                <w:szCs w:val="22"/>
                <w:lang w:eastAsia="cs-CZ"/>
              </w:rPr>
              <w:t>fax:</w:t>
            </w:r>
          </w:p>
        </w:tc>
        <w:tc>
          <w:tcPr>
            <w:tcW w:w="4078" w:type="dxa"/>
            <w:vAlign w:val="center"/>
          </w:tcPr>
          <w:p w:rsidR="00597FDA" w:rsidRPr="00463C31" w:rsidRDefault="00597FDA" w:rsidP="007832B4">
            <w:pPr>
              <w:suppressAutoHyphens w:val="0"/>
              <w:autoSpaceDE w:val="0"/>
              <w:autoSpaceDN w:val="0"/>
              <w:adjustRightInd w:val="0"/>
              <w:ind w:left="284" w:hanging="284"/>
              <w:jc w:val="left"/>
              <w:rPr>
                <w:rFonts w:ascii="Arial" w:hAnsi="Arial" w:cs="Arial"/>
                <w:color w:val="000000"/>
                <w:sz w:val="22"/>
                <w:szCs w:val="22"/>
              </w:rPr>
            </w:pPr>
            <w:r w:rsidRPr="00463C31">
              <w:rPr>
                <w:rFonts w:ascii="Arial" w:hAnsi="Arial" w:cs="Arial"/>
                <w:color w:val="000000"/>
                <w:sz w:val="22"/>
                <w:szCs w:val="22"/>
                <w:lang w:eastAsia="cs-CZ"/>
              </w:rPr>
              <w:t>…</w:t>
            </w:r>
            <w:r w:rsidR="004F5AF1" w:rsidRPr="00463C31">
              <w:rPr>
                <w:rFonts w:ascii="Arial" w:hAnsi="Arial" w:cs="Arial"/>
                <w:color w:val="000000"/>
                <w:sz w:val="22"/>
                <w:szCs w:val="22"/>
                <w:lang w:eastAsia="cs-CZ"/>
              </w:rPr>
              <w:t>……</w:t>
            </w:r>
            <w:r w:rsidRPr="00463C31">
              <w:rPr>
                <w:rFonts w:ascii="Arial" w:hAnsi="Arial" w:cs="Arial"/>
                <w:color w:val="000000"/>
                <w:sz w:val="22"/>
                <w:szCs w:val="22"/>
                <w:lang w:eastAsia="cs-CZ"/>
              </w:rPr>
              <w:t>…………………………………...</w:t>
            </w:r>
          </w:p>
        </w:tc>
      </w:tr>
    </w:tbl>
    <w:p w:rsidR="002C5B8B" w:rsidRPr="00F20237" w:rsidRDefault="002C5B8B" w:rsidP="002C5B8B">
      <w:pPr>
        <w:pStyle w:val="1"/>
        <w:spacing w:before="120" w:after="0"/>
        <w:jc w:val="center"/>
        <w:rPr>
          <w:rFonts w:ascii="Arial" w:hAnsi="Arial" w:cs="Arial"/>
          <w:b/>
          <w:color w:val="000000"/>
          <w:sz w:val="22"/>
          <w:szCs w:val="22"/>
        </w:rPr>
      </w:pPr>
      <w:r w:rsidRPr="00F20237">
        <w:rPr>
          <w:rFonts w:ascii="Arial" w:hAnsi="Arial" w:cs="Arial"/>
          <w:b/>
          <w:color w:val="000000"/>
          <w:sz w:val="22"/>
          <w:szCs w:val="22"/>
        </w:rPr>
        <w:t>Článek IX.</w:t>
      </w:r>
    </w:p>
    <w:p w:rsidR="002C5B8B" w:rsidRPr="00F20237" w:rsidRDefault="002C5B8B" w:rsidP="002C5B8B">
      <w:pPr>
        <w:spacing w:after="120"/>
        <w:ind w:firstLine="284"/>
        <w:jc w:val="center"/>
        <w:rPr>
          <w:rFonts w:ascii="Arial" w:hAnsi="Arial" w:cs="Arial"/>
          <w:b/>
          <w:bCs/>
          <w:color w:val="000000"/>
          <w:sz w:val="22"/>
          <w:szCs w:val="22"/>
        </w:rPr>
      </w:pPr>
      <w:r w:rsidRPr="00F20237">
        <w:rPr>
          <w:rFonts w:ascii="Arial" w:hAnsi="Arial" w:cs="Arial"/>
          <w:b/>
          <w:bCs/>
          <w:color w:val="000000"/>
          <w:sz w:val="22"/>
          <w:szCs w:val="22"/>
        </w:rPr>
        <w:t>Vady</w:t>
      </w:r>
    </w:p>
    <w:p w:rsidR="002C5B8B" w:rsidRPr="00F20237" w:rsidRDefault="002C5B8B" w:rsidP="007832B4">
      <w:pPr>
        <w:numPr>
          <w:ilvl w:val="0"/>
          <w:numId w:val="33"/>
        </w:numPr>
        <w:spacing w:after="120"/>
        <w:ind w:left="284" w:hanging="284"/>
        <w:rPr>
          <w:rFonts w:ascii="Arial" w:hAnsi="Arial" w:cs="Arial"/>
          <w:color w:val="000000"/>
          <w:sz w:val="22"/>
          <w:szCs w:val="22"/>
        </w:rPr>
      </w:pPr>
      <w:r w:rsidRPr="00F20237">
        <w:rPr>
          <w:rFonts w:ascii="Arial" w:hAnsi="Arial" w:cs="Arial"/>
          <w:color w:val="000000"/>
          <w:sz w:val="22"/>
          <w:szCs w:val="22"/>
        </w:rPr>
        <w:t xml:space="preserve">Kupující je povinen bez odkladu nahlásit prodávajícímu zjištěné vady předmětu koupě písemně a uvést přibližnou specifikaci závady, včetně fotografií. </w:t>
      </w:r>
    </w:p>
    <w:p w:rsidR="002C5B8B" w:rsidRPr="00F20237" w:rsidRDefault="002C5B8B" w:rsidP="007832B4">
      <w:pPr>
        <w:numPr>
          <w:ilvl w:val="0"/>
          <w:numId w:val="33"/>
        </w:numPr>
        <w:spacing w:after="120"/>
        <w:ind w:left="284" w:hanging="284"/>
        <w:rPr>
          <w:rFonts w:ascii="Arial" w:hAnsi="Arial" w:cs="Arial"/>
          <w:color w:val="000000"/>
          <w:sz w:val="22"/>
          <w:szCs w:val="22"/>
        </w:rPr>
      </w:pPr>
      <w:r w:rsidRPr="00F20237">
        <w:rPr>
          <w:rFonts w:ascii="Arial" w:hAnsi="Arial" w:cs="Arial"/>
          <w:color w:val="000000"/>
          <w:sz w:val="22"/>
          <w:szCs w:val="22"/>
        </w:rPr>
        <w:t>Prodávající se zavazuje zahájit opravu či odstranění řádně uplatněných vad ve lhůtě pěti kalendářních dnů poté, co se o nich dozvěděl</w:t>
      </w:r>
      <w:r w:rsidR="00A973F1" w:rsidRPr="00F20237">
        <w:rPr>
          <w:rFonts w:ascii="Arial" w:hAnsi="Arial" w:cs="Arial"/>
          <w:color w:val="000000"/>
          <w:sz w:val="22"/>
          <w:szCs w:val="22"/>
        </w:rPr>
        <w:t xml:space="preserve"> od kupujícího prostřednictvím písemného uplatnění vad</w:t>
      </w:r>
      <w:r w:rsidRPr="00F20237">
        <w:rPr>
          <w:rFonts w:ascii="Arial" w:hAnsi="Arial" w:cs="Arial"/>
          <w:color w:val="000000"/>
          <w:sz w:val="22"/>
          <w:szCs w:val="22"/>
        </w:rPr>
        <w:t xml:space="preserve">. Pokud bude kupující požadovat odstranění vady v záruční době prodávajícím, zavazuje se prodávající započít s odstraňováním nahlášených vad bez zbytečného odkladu do pěti kalendářních dnů a bez zbytečného odkladu tyto odstranit, a to na své náklady. </w:t>
      </w:r>
    </w:p>
    <w:p w:rsidR="002C5B8B" w:rsidRPr="00F20237" w:rsidRDefault="002C5B8B" w:rsidP="007832B4">
      <w:pPr>
        <w:numPr>
          <w:ilvl w:val="0"/>
          <w:numId w:val="33"/>
        </w:numPr>
        <w:spacing w:after="120"/>
        <w:ind w:left="284" w:hanging="284"/>
        <w:rPr>
          <w:rFonts w:ascii="Arial" w:hAnsi="Arial" w:cs="Arial"/>
          <w:color w:val="000000"/>
          <w:sz w:val="22"/>
          <w:szCs w:val="22"/>
        </w:rPr>
      </w:pPr>
      <w:r w:rsidRPr="00F20237">
        <w:rPr>
          <w:rFonts w:ascii="Arial" w:hAnsi="Arial" w:cs="Arial"/>
          <w:color w:val="000000"/>
          <w:sz w:val="22"/>
          <w:szCs w:val="22"/>
        </w:rPr>
        <w:t xml:space="preserve">Prodávající je povinen odstranit vadu v záruční době nejpozději do 15 pracovních dnů ode dne nahlášení, pokud se obě strany nedohodnou jinak, vzhledem k charakteru a rozsahu </w:t>
      </w:r>
      <w:r w:rsidRPr="00F20237">
        <w:rPr>
          <w:rFonts w:ascii="Arial" w:hAnsi="Arial" w:cs="Arial"/>
          <w:color w:val="000000"/>
          <w:sz w:val="22"/>
          <w:szCs w:val="22"/>
        </w:rPr>
        <w:lastRenderedPageBreak/>
        <w:t>opravy. Uvedená lhůta běží ode dne uplatnění vady předmětu koupě nebo jeho části u prodávajícího. Požadavek na stanovení delšího časového rozsahu pro provedení opravy oznámí prodávající kupujícímu bezodkladně za současného uvedení navrhovaného termínu odstranění vad.</w:t>
      </w:r>
      <w:r w:rsidR="00A973F1" w:rsidRPr="00F20237">
        <w:rPr>
          <w:rFonts w:ascii="Arial" w:hAnsi="Arial" w:cs="Arial"/>
          <w:color w:val="000000"/>
          <w:sz w:val="22"/>
          <w:szCs w:val="22"/>
        </w:rPr>
        <w:t xml:space="preserve"> Kupující a prodávající provedou protokolární zápis o odstranění uplatněné vady s</w:t>
      </w:r>
      <w:r w:rsidR="007832B4" w:rsidRPr="00F20237">
        <w:rPr>
          <w:rFonts w:ascii="Arial" w:hAnsi="Arial" w:cs="Arial"/>
          <w:color w:val="000000"/>
          <w:sz w:val="22"/>
          <w:szCs w:val="22"/>
        </w:rPr>
        <w:t> </w:t>
      </w:r>
      <w:r w:rsidR="00A973F1" w:rsidRPr="00F20237">
        <w:rPr>
          <w:rFonts w:ascii="Arial" w:hAnsi="Arial" w:cs="Arial"/>
          <w:color w:val="000000"/>
          <w:sz w:val="22"/>
          <w:szCs w:val="22"/>
        </w:rPr>
        <w:t>uvedením</w:t>
      </w:r>
      <w:r w:rsidR="007832B4" w:rsidRPr="00F20237">
        <w:rPr>
          <w:rFonts w:ascii="Arial" w:hAnsi="Arial" w:cs="Arial"/>
          <w:color w:val="000000"/>
          <w:sz w:val="22"/>
          <w:szCs w:val="22"/>
        </w:rPr>
        <w:t>,</w:t>
      </w:r>
      <w:r w:rsidR="00A973F1" w:rsidRPr="00F20237">
        <w:rPr>
          <w:rFonts w:ascii="Arial" w:hAnsi="Arial" w:cs="Arial"/>
          <w:color w:val="000000"/>
          <w:sz w:val="22"/>
          <w:szCs w:val="22"/>
        </w:rPr>
        <w:t xml:space="preserve"> co bylo předmětem odstranění vad a způsobu provedení odstranění vad.</w:t>
      </w:r>
    </w:p>
    <w:p w:rsidR="002C5B8B" w:rsidRPr="00F20237" w:rsidRDefault="002C5B8B" w:rsidP="007832B4">
      <w:pPr>
        <w:numPr>
          <w:ilvl w:val="0"/>
          <w:numId w:val="33"/>
        </w:numPr>
        <w:spacing w:after="120"/>
        <w:ind w:left="284" w:hanging="284"/>
        <w:rPr>
          <w:rFonts w:ascii="Arial" w:hAnsi="Arial" w:cs="Arial"/>
          <w:color w:val="000000"/>
          <w:sz w:val="22"/>
          <w:szCs w:val="22"/>
        </w:rPr>
      </w:pPr>
      <w:r w:rsidRPr="00F20237">
        <w:rPr>
          <w:rFonts w:ascii="Arial" w:hAnsi="Arial" w:cs="Arial"/>
          <w:color w:val="000000"/>
          <w:sz w:val="22"/>
          <w:szCs w:val="22"/>
        </w:rPr>
        <w:t xml:space="preserve">V případě, že kupující bude požadovat odstranění vady v záruční době prodávajícím </w:t>
      </w:r>
      <w:r w:rsidR="007832B4" w:rsidRPr="00F20237">
        <w:rPr>
          <w:rFonts w:ascii="Arial" w:hAnsi="Arial" w:cs="Arial"/>
          <w:color w:val="000000"/>
          <w:sz w:val="22"/>
          <w:szCs w:val="22"/>
        </w:rPr>
        <w:br/>
      </w:r>
      <w:r w:rsidRPr="00F20237">
        <w:rPr>
          <w:rFonts w:ascii="Arial" w:hAnsi="Arial" w:cs="Arial"/>
          <w:color w:val="000000"/>
          <w:sz w:val="22"/>
          <w:szCs w:val="22"/>
        </w:rPr>
        <w:t xml:space="preserve">a prodávající nezačne s odstraňováním nahlášených vad bez zbytečného odkladu, nebo tyto nejpozději ve lhůtě dle odst. 3 tohoto článku neodstraní, uhradí prodávající kupujícímu smluvní pokutu ve výši Kč 500,-- (slovy: </w:t>
      </w:r>
      <w:proofErr w:type="spellStart"/>
      <w:r w:rsidRPr="00F20237">
        <w:rPr>
          <w:rFonts w:ascii="Arial" w:hAnsi="Arial" w:cs="Arial"/>
          <w:color w:val="000000"/>
          <w:sz w:val="22"/>
          <w:szCs w:val="22"/>
        </w:rPr>
        <w:t>pětsetkorunčeských</w:t>
      </w:r>
      <w:proofErr w:type="spellEnd"/>
      <w:r w:rsidRPr="00F20237">
        <w:rPr>
          <w:rFonts w:ascii="Arial" w:hAnsi="Arial" w:cs="Arial"/>
          <w:color w:val="000000"/>
          <w:sz w:val="22"/>
          <w:szCs w:val="22"/>
        </w:rPr>
        <w:t>) za každý, byť i započatý kalendářní den prodlení.</w:t>
      </w:r>
    </w:p>
    <w:p w:rsidR="002C5B8B" w:rsidRPr="00F20237" w:rsidRDefault="002C5B8B" w:rsidP="007832B4">
      <w:pPr>
        <w:numPr>
          <w:ilvl w:val="0"/>
          <w:numId w:val="33"/>
        </w:numPr>
        <w:spacing w:after="120"/>
        <w:ind w:left="284" w:hanging="284"/>
        <w:rPr>
          <w:rFonts w:ascii="Arial" w:hAnsi="Arial" w:cs="Arial"/>
          <w:color w:val="000000"/>
          <w:sz w:val="22"/>
          <w:szCs w:val="22"/>
        </w:rPr>
      </w:pPr>
      <w:r w:rsidRPr="00F20237">
        <w:rPr>
          <w:rFonts w:ascii="Arial" w:hAnsi="Arial" w:cs="Arial"/>
          <w:color w:val="000000"/>
          <w:sz w:val="22"/>
          <w:szCs w:val="22"/>
        </w:rPr>
        <w:t xml:space="preserve">Za účelem opravy či odstranění vad prodávající přejímá předmět koupě nebo jeho </w:t>
      </w:r>
      <w:r w:rsidR="007832B4" w:rsidRPr="00F20237">
        <w:rPr>
          <w:rFonts w:ascii="Arial" w:hAnsi="Arial" w:cs="Arial"/>
          <w:color w:val="000000"/>
          <w:sz w:val="22"/>
          <w:szCs w:val="22"/>
        </w:rPr>
        <w:t>část, u které</w:t>
      </w:r>
      <w:r w:rsidRPr="00F20237">
        <w:rPr>
          <w:rFonts w:ascii="Arial" w:hAnsi="Arial" w:cs="Arial"/>
          <w:color w:val="000000"/>
          <w:sz w:val="22"/>
          <w:szCs w:val="22"/>
        </w:rPr>
        <w:t xml:space="preserve"> kupující řádně a oprávněně uplatnil vady v místě provozování dle čl. IV </w:t>
      </w:r>
      <w:r w:rsidR="007832B4" w:rsidRPr="00F20237">
        <w:rPr>
          <w:rFonts w:ascii="Arial" w:hAnsi="Arial" w:cs="Arial"/>
          <w:color w:val="000000"/>
          <w:sz w:val="22"/>
          <w:szCs w:val="22"/>
        </w:rPr>
        <w:t>odst. 1, pokud</w:t>
      </w:r>
      <w:r w:rsidRPr="00F20237">
        <w:rPr>
          <w:rFonts w:ascii="Arial" w:hAnsi="Arial" w:cs="Arial"/>
          <w:color w:val="000000"/>
          <w:sz w:val="22"/>
          <w:szCs w:val="22"/>
        </w:rPr>
        <w:t xml:space="preserve"> se smluvní strany nedohodnou jinak. V případě, že bude nutné vzhledem k rozsahu zjištěných závad zajistit dopravu do místa určeného prodávajícím, může dopravu zajistit sám kupující na náklady prodávajícího. </w:t>
      </w:r>
    </w:p>
    <w:p w:rsidR="002C5B8B" w:rsidRPr="00F20237" w:rsidRDefault="002C5B8B" w:rsidP="007832B4">
      <w:pPr>
        <w:numPr>
          <w:ilvl w:val="0"/>
          <w:numId w:val="33"/>
        </w:numPr>
        <w:spacing w:after="120"/>
        <w:ind w:left="284" w:hanging="284"/>
        <w:rPr>
          <w:rFonts w:ascii="Arial" w:hAnsi="Arial" w:cs="Arial"/>
          <w:color w:val="000000"/>
          <w:sz w:val="22"/>
          <w:szCs w:val="22"/>
        </w:rPr>
      </w:pPr>
      <w:r w:rsidRPr="00F20237">
        <w:rPr>
          <w:rFonts w:ascii="Arial" w:hAnsi="Arial" w:cs="Arial"/>
          <w:color w:val="000000"/>
          <w:sz w:val="22"/>
          <w:szCs w:val="22"/>
        </w:rPr>
        <w:t>V případě, že prodávající neodstraní řádně a oprávněně reklamované vady ve sjednané lhůtě, je kupující oprávněn sjednat nápravu a zajistit odstranění</w:t>
      </w:r>
      <w:r w:rsidR="005A6992">
        <w:rPr>
          <w:rFonts w:ascii="Arial" w:hAnsi="Arial" w:cs="Arial"/>
          <w:color w:val="000000"/>
          <w:sz w:val="22"/>
          <w:szCs w:val="22"/>
        </w:rPr>
        <w:t>.</w:t>
      </w:r>
    </w:p>
    <w:p w:rsidR="00764F49" w:rsidRPr="00F20237" w:rsidRDefault="00764F49" w:rsidP="00A667FD">
      <w:pPr>
        <w:pStyle w:val="1"/>
        <w:spacing w:before="120" w:after="0"/>
        <w:jc w:val="center"/>
        <w:rPr>
          <w:rFonts w:ascii="Arial" w:hAnsi="Arial" w:cs="Arial"/>
          <w:b/>
          <w:color w:val="000000"/>
          <w:sz w:val="22"/>
          <w:szCs w:val="22"/>
        </w:rPr>
      </w:pPr>
      <w:r w:rsidRPr="00F20237">
        <w:rPr>
          <w:rFonts w:ascii="Arial" w:hAnsi="Arial" w:cs="Arial"/>
          <w:b/>
          <w:color w:val="000000"/>
          <w:sz w:val="22"/>
          <w:szCs w:val="22"/>
        </w:rPr>
        <w:t>Článek X.</w:t>
      </w:r>
    </w:p>
    <w:p w:rsidR="00764F49" w:rsidRPr="00F20237" w:rsidRDefault="00764F49" w:rsidP="00A667FD">
      <w:pPr>
        <w:pStyle w:val="1"/>
        <w:spacing w:before="0" w:after="0"/>
        <w:jc w:val="center"/>
        <w:rPr>
          <w:rFonts w:ascii="Arial" w:hAnsi="Arial" w:cs="Arial"/>
          <w:b/>
          <w:color w:val="000000"/>
          <w:sz w:val="22"/>
          <w:szCs w:val="22"/>
        </w:rPr>
      </w:pPr>
      <w:r w:rsidRPr="00F20237">
        <w:rPr>
          <w:rFonts w:ascii="Arial" w:hAnsi="Arial" w:cs="Arial"/>
          <w:b/>
          <w:color w:val="000000"/>
          <w:sz w:val="22"/>
          <w:szCs w:val="22"/>
        </w:rPr>
        <w:t>Ostatní ujednání</w:t>
      </w:r>
    </w:p>
    <w:p w:rsidR="007818A9" w:rsidRPr="00F20237" w:rsidRDefault="007818A9" w:rsidP="002D2B85">
      <w:pPr>
        <w:numPr>
          <w:ilvl w:val="0"/>
          <w:numId w:val="5"/>
        </w:numPr>
        <w:shd w:val="clear" w:color="auto" w:fill="FFFFFF"/>
        <w:tabs>
          <w:tab w:val="clear" w:pos="0"/>
        </w:tabs>
        <w:spacing w:before="60" w:after="100" w:afterAutospacing="1"/>
        <w:ind w:left="284" w:hanging="284"/>
        <w:rPr>
          <w:rFonts w:ascii="Arial" w:hAnsi="Arial" w:cs="Arial"/>
          <w:color w:val="000000"/>
          <w:sz w:val="22"/>
          <w:szCs w:val="22"/>
        </w:rPr>
      </w:pPr>
      <w:r w:rsidRPr="00F20237">
        <w:rPr>
          <w:rFonts w:ascii="Arial" w:hAnsi="Arial" w:cs="Arial"/>
          <w:color w:val="000000"/>
          <w:sz w:val="22"/>
          <w:szCs w:val="22"/>
        </w:rPr>
        <w:t>Veškerá komunikace mezi prodávajícím</w:t>
      </w:r>
      <w:r w:rsidR="00781ADD" w:rsidRPr="00F20237">
        <w:rPr>
          <w:rFonts w:ascii="Arial" w:hAnsi="Arial" w:cs="Arial"/>
          <w:color w:val="000000"/>
          <w:sz w:val="22"/>
          <w:szCs w:val="22"/>
        </w:rPr>
        <w:t xml:space="preserve"> a kupujícím</w:t>
      </w:r>
      <w:r w:rsidRPr="00F20237">
        <w:rPr>
          <w:rFonts w:ascii="Arial" w:hAnsi="Arial" w:cs="Arial"/>
          <w:color w:val="000000"/>
          <w:sz w:val="22"/>
          <w:szCs w:val="22"/>
        </w:rPr>
        <w:t xml:space="preserve"> včetně všech předaných dokladů </w:t>
      </w:r>
      <w:r w:rsidR="004D12A3" w:rsidRPr="00F20237">
        <w:rPr>
          <w:rFonts w:ascii="Arial" w:hAnsi="Arial" w:cs="Arial"/>
          <w:color w:val="000000"/>
          <w:sz w:val="22"/>
          <w:szCs w:val="22"/>
        </w:rPr>
        <w:br/>
      </w:r>
      <w:r w:rsidRPr="00F20237">
        <w:rPr>
          <w:rFonts w:ascii="Arial" w:hAnsi="Arial" w:cs="Arial"/>
          <w:color w:val="000000"/>
          <w:sz w:val="22"/>
          <w:szCs w:val="22"/>
        </w:rPr>
        <w:t xml:space="preserve">a listin </w:t>
      </w:r>
      <w:r w:rsidR="00781ADD" w:rsidRPr="00F20237">
        <w:rPr>
          <w:rFonts w:ascii="Arial" w:hAnsi="Arial" w:cs="Arial"/>
          <w:color w:val="000000"/>
          <w:sz w:val="22"/>
          <w:szCs w:val="22"/>
        </w:rPr>
        <w:t>bude probíhat v českém jazyce</w:t>
      </w:r>
      <w:r w:rsidRPr="00F20237">
        <w:rPr>
          <w:rFonts w:ascii="Arial" w:hAnsi="Arial" w:cs="Arial"/>
          <w:color w:val="000000"/>
          <w:sz w:val="22"/>
          <w:szCs w:val="22"/>
        </w:rPr>
        <w:t>.</w:t>
      </w:r>
    </w:p>
    <w:p w:rsidR="00764F49" w:rsidRPr="00F20237" w:rsidRDefault="00764F49" w:rsidP="002D2B85">
      <w:pPr>
        <w:numPr>
          <w:ilvl w:val="0"/>
          <w:numId w:val="5"/>
        </w:numPr>
        <w:shd w:val="clear" w:color="auto" w:fill="FFFFFF"/>
        <w:tabs>
          <w:tab w:val="clear" w:pos="0"/>
        </w:tabs>
        <w:spacing w:before="60" w:after="100" w:afterAutospacing="1"/>
        <w:ind w:left="284" w:hanging="284"/>
        <w:rPr>
          <w:rFonts w:ascii="Arial" w:hAnsi="Arial" w:cs="Arial"/>
          <w:color w:val="000000"/>
          <w:sz w:val="22"/>
          <w:szCs w:val="22"/>
        </w:rPr>
      </w:pPr>
      <w:r w:rsidRPr="00F20237">
        <w:rPr>
          <w:rFonts w:ascii="Arial" w:hAnsi="Arial" w:cs="Arial"/>
          <w:color w:val="000000"/>
          <w:sz w:val="22"/>
          <w:szCs w:val="22"/>
        </w:rPr>
        <w:t xml:space="preserve">Smluvní strany jsou povinny bez zbytečného odkladu oznámit druhé smluvní straně změnu údajů v záhlaví smlouvy. </w:t>
      </w:r>
    </w:p>
    <w:p w:rsidR="00764F49" w:rsidRPr="00F20237" w:rsidRDefault="00764F49" w:rsidP="002D2B85">
      <w:pPr>
        <w:numPr>
          <w:ilvl w:val="0"/>
          <w:numId w:val="5"/>
        </w:numPr>
        <w:shd w:val="clear" w:color="auto" w:fill="FFFFFF"/>
        <w:tabs>
          <w:tab w:val="clear" w:pos="0"/>
        </w:tabs>
        <w:spacing w:before="60" w:after="100" w:afterAutospacing="1"/>
        <w:ind w:left="284" w:hanging="284"/>
        <w:rPr>
          <w:rFonts w:ascii="Arial" w:hAnsi="Arial" w:cs="Arial"/>
          <w:color w:val="000000"/>
          <w:sz w:val="22"/>
          <w:szCs w:val="22"/>
        </w:rPr>
      </w:pPr>
      <w:r w:rsidRPr="00F20237">
        <w:rPr>
          <w:rFonts w:ascii="Arial" w:hAnsi="Arial" w:cs="Arial"/>
          <w:color w:val="000000"/>
          <w:sz w:val="22"/>
          <w:szCs w:val="22"/>
        </w:rPr>
        <w:t>Prodávající není bez předchozího písemného souhlasu kupujícího oprávněn postoupit práva a povinnosti z této smlouvy na třetí osobu.</w:t>
      </w:r>
    </w:p>
    <w:p w:rsidR="00764F49" w:rsidRPr="00F20237" w:rsidRDefault="004C19E0" w:rsidP="002D2B85">
      <w:pPr>
        <w:numPr>
          <w:ilvl w:val="0"/>
          <w:numId w:val="5"/>
        </w:numPr>
        <w:shd w:val="clear" w:color="auto" w:fill="FFFFFF"/>
        <w:tabs>
          <w:tab w:val="clear" w:pos="0"/>
        </w:tabs>
        <w:spacing w:before="60" w:after="100" w:afterAutospacing="1"/>
        <w:ind w:left="284" w:hanging="284"/>
        <w:rPr>
          <w:rFonts w:ascii="Arial" w:hAnsi="Arial" w:cs="Arial"/>
          <w:color w:val="000000"/>
          <w:sz w:val="22"/>
          <w:szCs w:val="22"/>
        </w:rPr>
      </w:pPr>
      <w:r w:rsidRPr="00F20237">
        <w:rPr>
          <w:rFonts w:ascii="Arial" w:hAnsi="Arial" w:cs="Arial"/>
          <w:color w:val="000000"/>
          <w:sz w:val="22"/>
          <w:szCs w:val="22"/>
        </w:rPr>
        <w:t>Prodávající je</w:t>
      </w:r>
      <w:r w:rsidR="00764F49" w:rsidRPr="00F20237">
        <w:rPr>
          <w:rFonts w:ascii="Arial" w:hAnsi="Arial" w:cs="Arial"/>
          <w:color w:val="000000"/>
          <w:sz w:val="22"/>
          <w:szCs w:val="22"/>
        </w:rPr>
        <w:t xml:space="preserve"> povinen ve smyslu ustanovení </w:t>
      </w:r>
      <w:r w:rsidR="00764F49" w:rsidRPr="00B55E1F">
        <w:rPr>
          <w:rFonts w:ascii="Arial" w:hAnsi="Arial" w:cs="Arial"/>
          <w:color w:val="000000"/>
          <w:sz w:val="22"/>
          <w:szCs w:val="22"/>
        </w:rPr>
        <w:t>§ 2 písm. e) zákona č. 320/2001 Sb.,</w:t>
      </w:r>
      <w:r w:rsidR="00764F49" w:rsidRPr="00F20237">
        <w:rPr>
          <w:rFonts w:ascii="Arial" w:hAnsi="Arial" w:cs="Arial"/>
          <w:color w:val="000000"/>
          <w:sz w:val="22"/>
          <w:szCs w:val="22"/>
        </w:rPr>
        <w:t xml:space="preserve"> o finanční kontrole ve veřejné správě a o změně některých zákonů (zákon o finanční kontrole), spolupůsobit při výkonu finanční kontroly.</w:t>
      </w:r>
    </w:p>
    <w:p w:rsidR="004C19E0" w:rsidRPr="00F20237" w:rsidRDefault="004C19E0" w:rsidP="002D2B85">
      <w:pPr>
        <w:pStyle w:val="Zkladntext"/>
        <w:numPr>
          <w:ilvl w:val="0"/>
          <w:numId w:val="5"/>
        </w:numPr>
        <w:tabs>
          <w:tab w:val="clear" w:pos="0"/>
        </w:tabs>
        <w:suppressAutoHyphens w:val="0"/>
        <w:spacing w:before="60" w:after="100" w:afterAutospacing="1"/>
        <w:ind w:left="284" w:hanging="284"/>
        <w:rPr>
          <w:rFonts w:ascii="Arial" w:hAnsi="Arial" w:cs="Arial"/>
          <w:color w:val="000000"/>
          <w:sz w:val="22"/>
          <w:szCs w:val="22"/>
        </w:rPr>
      </w:pPr>
      <w:r w:rsidRPr="00F20237">
        <w:rPr>
          <w:rFonts w:ascii="Arial" w:hAnsi="Arial" w:cs="Arial"/>
          <w:color w:val="000000"/>
          <w:sz w:val="22"/>
          <w:szCs w:val="22"/>
        </w:rPr>
        <w:t xml:space="preserve">Smluvní strany souhlasí s tím, že tato smlouva bude veřejně přístupná a bude zveřejněna na profilu zadavatele po podpisu této smlouvy oběma smluvními stranami. Zveřejněn bude </w:t>
      </w:r>
      <w:r w:rsidR="004C6080" w:rsidRPr="00F20237">
        <w:rPr>
          <w:rFonts w:ascii="Arial" w:hAnsi="Arial" w:cs="Arial"/>
          <w:color w:val="000000"/>
          <w:sz w:val="22"/>
          <w:szCs w:val="22"/>
        </w:rPr>
        <w:br/>
      </w:r>
      <w:r w:rsidRPr="00F20237">
        <w:rPr>
          <w:rFonts w:ascii="Arial" w:hAnsi="Arial" w:cs="Arial"/>
          <w:color w:val="000000"/>
          <w:sz w:val="22"/>
          <w:szCs w:val="22"/>
        </w:rPr>
        <w:t xml:space="preserve">i seznam všech subdodavatelů, kteří se na zakázce podíleli v objemu větším jak 10 % z celkové ceny díla v Kč bez DPH. </w:t>
      </w:r>
    </w:p>
    <w:p w:rsidR="00874FEC" w:rsidRPr="00F20237" w:rsidRDefault="00874FEC" w:rsidP="00E13CD5">
      <w:pPr>
        <w:pStyle w:val="Zkladntext"/>
        <w:numPr>
          <w:ilvl w:val="0"/>
          <w:numId w:val="5"/>
        </w:numPr>
        <w:tabs>
          <w:tab w:val="clear" w:pos="0"/>
        </w:tabs>
        <w:suppressAutoHyphens w:val="0"/>
        <w:spacing w:before="60" w:after="0"/>
        <w:ind w:left="284" w:hanging="284"/>
        <w:rPr>
          <w:rFonts w:ascii="Arial" w:hAnsi="Arial" w:cs="Arial"/>
          <w:color w:val="000000"/>
          <w:sz w:val="22"/>
          <w:szCs w:val="22"/>
        </w:rPr>
      </w:pPr>
      <w:r w:rsidRPr="00F20237">
        <w:rPr>
          <w:rFonts w:ascii="Arial" w:hAnsi="Arial" w:cs="Arial"/>
          <w:color w:val="000000"/>
          <w:sz w:val="22"/>
          <w:szCs w:val="22"/>
        </w:rPr>
        <w:t>Prodávající umožní odborným osobám kupujícího během výroby předmětu koupě této smlouvy nejméně 3 inspekční prohlídky v jeho zařízeních k ověření správného postupu realizace předmětu koupě. Tyto osoby jsou povinny oznámit termín inspekční prohlídky</w:t>
      </w:r>
      <w:r w:rsidR="007B20EE" w:rsidRPr="00F20237">
        <w:rPr>
          <w:rFonts w:ascii="Arial" w:hAnsi="Arial" w:cs="Arial"/>
          <w:color w:val="000000"/>
          <w:sz w:val="22"/>
          <w:szCs w:val="22"/>
        </w:rPr>
        <w:t xml:space="preserve"> nejméně 3 pracovní dny předem.</w:t>
      </w:r>
    </w:p>
    <w:p w:rsidR="00764F49" w:rsidRPr="00F20237" w:rsidRDefault="00764F49" w:rsidP="004D12A3">
      <w:pPr>
        <w:pStyle w:val="1"/>
        <w:spacing w:before="120" w:after="0"/>
        <w:jc w:val="center"/>
        <w:rPr>
          <w:rFonts w:ascii="Arial" w:hAnsi="Arial" w:cs="Arial"/>
          <w:b/>
          <w:color w:val="000000"/>
          <w:sz w:val="22"/>
          <w:szCs w:val="22"/>
        </w:rPr>
      </w:pPr>
      <w:r w:rsidRPr="00F20237">
        <w:rPr>
          <w:rFonts w:ascii="Arial" w:hAnsi="Arial" w:cs="Arial"/>
          <w:b/>
          <w:color w:val="000000"/>
          <w:sz w:val="22"/>
          <w:szCs w:val="22"/>
        </w:rPr>
        <w:t>Článek X</w:t>
      </w:r>
      <w:r w:rsidR="002C5B8B" w:rsidRPr="00F20237">
        <w:rPr>
          <w:rFonts w:ascii="Arial" w:hAnsi="Arial" w:cs="Arial"/>
          <w:b/>
          <w:color w:val="000000"/>
          <w:sz w:val="22"/>
          <w:szCs w:val="22"/>
        </w:rPr>
        <w:t>I</w:t>
      </w:r>
      <w:r w:rsidRPr="00F20237">
        <w:rPr>
          <w:rFonts w:ascii="Arial" w:hAnsi="Arial" w:cs="Arial"/>
          <w:b/>
          <w:color w:val="000000"/>
          <w:sz w:val="22"/>
          <w:szCs w:val="22"/>
        </w:rPr>
        <w:t>.</w:t>
      </w:r>
    </w:p>
    <w:p w:rsidR="00764F49" w:rsidRPr="00F20237" w:rsidRDefault="00764F49" w:rsidP="004D12A3">
      <w:pPr>
        <w:pStyle w:val="1"/>
        <w:spacing w:before="0" w:after="0"/>
        <w:jc w:val="center"/>
        <w:rPr>
          <w:rFonts w:ascii="Arial" w:hAnsi="Arial" w:cs="Arial"/>
          <w:b/>
          <w:color w:val="000000"/>
          <w:sz w:val="22"/>
          <w:szCs w:val="22"/>
        </w:rPr>
      </w:pPr>
      <w:r w:rsidRPr="00F20237">
        <w:rPr>
          <w:rFonts w:ascii="Arial" w:hAnsi="Arial" w:cs="Arial"/>
          <w:b/>
          <w:color w:val="000000"/>
          <w:sz w:val="22"/>
          <w:szCs w:val="22"/>
        </w:rPr>
        <w:t>Závěrečná ustanovení</w:t>
      </w:r>
    </w:p>
    <w:p w:rsidR="00764F49" w:rsidRPr="00F20237" w:rsidRDefault="00764F49" w:rsidP="00EE429C">
      <w:pPr>
        <w:numPr>
          <w:ilvl w:val="0"/>
          <w:numId w:val="8"/>
        </w:numPr>
        <w:shd w:val="clear" w:color="auto" w:fill="FFFFFF"/>
        <w:tabs>
          <w:tab w:val="clear" w:pos="0"/>
        </w:tabs>
        <w:spacing w:after="120"/>
        <w:ind w:left="284" w:hanging="284"/>
        <w:rPr>
          <w:rFonts w:ascii="Arial" w:hAnsi="Arial" w:cs="Arial"/>
          <w:color w:val="000000"/>
          <w:sz w:val="22"/>
          <w:szCs w:val="22"/>
        </w:rPr>
      </w:pPr>
      <w:r w:rsidRPr="00F20237">
        <w:rPr>
          <w:rFonts w:ascii="Arial" w:hAnsi="Arial" w:cs="Arial"/>
          <w:color w:val="000000"/>
          <w:sz w:val="22"/>
          <w:szCs w:val="22"/>
        </w:rPr>
        <w:t xml:space="preserve">Tato smlouva nabývá platnosti a účinnosti dnem jejího podpisu oběma smluvními stranami. </w:t>
      </w:r>
    </w:p>
    <w:p w:rsidR="002B098A" w:rsidRPr="00F20237" w:rsidRDefault="002B098A" w:rsidP="00EE429C">
      <w:pPr>
        <w:widowControl w:val="0"/>
        <w:numPr>
          <w:ilvl w:val="0"/>
          <w:numId w:val="8"/>
        </w:numPr>
        <w:tabs>
          <w:tab w:val="clear" w:pos="0"/>
        </w:tabs>
        <w:overflowPunct w:val="0"/>
        <w:autoSpaceDE w:val="0"/>
        <w:autoSpaceDN w:val="0"/>
        <w:adjustRightInd w:val="0"/>
        <w:spacing w:after="120"/>
        <w:ind w:left="284" w:hanging="284"/>
        <w:textAlignment w:val="baseline"/>
        <w:rPr>
          <w:rFonts w:ascii="Arial" w:hAnsi="Arial" w:cs="Arial"/>
          <w:color w:val="000000"/>
          <w:sz w:val="22"/>
          <w:szCs w:val="22"/>
        </w:rPr>
      </w:pPr>
      <w:r w:rsidRPr="00F20237">
        <w:rPr>
          <w:rFonts w:ascii="Arial" w:hAnsi="Arial" w:cs="Arial"/>
          <w:color w:val="000000"/>
          <w:sz w:val="22"/>
          <w:szCs w:val="22"/>
        </w:rPr>
        <w:t xml:space="preserve">Případné spory z této smlouvy </w:t>
      </w:r>
      <w:proofErr w:type="gramStart"/>
      <w:r w:rsidRPr="00F20237">
        <w:rPr>
          <w:rFonts w:ascii="Arial" w:hAnsi="Arial" w:cs="Arial"/>
          <w:color w:val="000000"/>
          <w:sz w:val="22"/>
          <w:szCs w:val="22"/>
        </w:rPr>
        <w:t>se</w:t>
      </w:r>
      <w:proofErr w:type="gramEnd"/>
      <w:r w:rsidRPr="00F20237">
        <w:rPr>
          <w:rFonts w:ascii="Arial" w:hAnsi="Arial" w:cs="Arial"/>
          <w:color w:val="000000"/>
          <w:sz w:val="22"/>
          <w:szCs w:val="22"/>
        </w:rPr>
        <w:t xml:space="preserve"> strany zavazují řešit před soudy České republiky. Místně příslušným soudem pro případ soudního sporu bude soud podle sídla kupujícího. </w:t>
      </w:r>
    </w:p>
    <w:p w:rsidR="002B098A" w:rsidRPr="00F20237" w:rsidRDefault="002B098A" w:rsidP="00EE429C">
      <w:pPr>
        <w:numPr>
          <w:ilvl w:val="0"/>
          <w:numId w:val="8"/>
        </w:numPr>
        <w:tabs>
          <w:tab w:val="clear" w:pos="0"/>
        </w:tabs>
        <w:suppressAutoHyphens w:val="0"/>
        <w:overflowPunct w:val="0"/>
        <w:autoSpaceDE w:val="0"/>
        <w:autoSpaceDN w:val="0"/>
        <w:adjustRightInd w:val="0"/>
        <w:spacing w:after="120"/>
        <w:ind w:left="284" w:hanging="284"/>
        <w:textAlignment w:val="baseline"/>
        <w:rPr>
          <w:rFonts w:ascii="Arial" w:hAnsi="Arial" w:cs="Arial"/>
          <w:color w:val="000000"/>
          <w:sz w:val="22"/>
          <w:szCs w:val="22"/>
        </w:rPr>
      </w:pPr>
      <w:r w:rsidRPr="00F20237">
        <w:rPr>
          <w:rFonts w:ascii="Arial" w:hAnsi="Arial" w:cs="Arial"/>
          <w:color w:val="000000"/>
          <w:sz w:val="22"/>
          <w:szCs w:val="22"/>
        </w:rPr>
        <w:t xml:space="preserve">Změny v smluvním ujednání lze provést na základě </w:t>
      </w:r>
      <w:proofErr w:type="gramStart"/>
      <w:r w:rsidRPr="00F20237">
        <w:rPr>
          <w:rFonts w:ascii="Arial" w:hAnsi="Arial" w:cs="Arial"/>
          <w:color w:val="000000"/>
          <w:sz w:val="22"/>
          <w:szCs w:val="22"/>
        </w:rPr>
        <w:t>dohody</w:t>
      </w:r>
      <w:proofErr w:type="gramEnd"/>
      <w:r w:rsidRPr="00F20237">
        <w:rPr>
          <w:rFonts w:ascii="Arial" w:hAnsi="Arial" w:cs="Arial"/>
          <w:color w:val="000000"/>
          <w:sz w:val="22"/>
          <w:szCs w:val="22"/>
        </w:rPr>
        <w:t xml:space="preserve"> a to písemným dodatkem. Subjekty smlouvy prohlašují, že obsah smlouvy odpovídá jejich smluvní vůli a na důkaz toho podepisují.</w:t>
      </w:r>
    </w:p>
    <w:p w:rsidR="00764F49" w:rsidRPr="00F20237" w:rsidRDefault="00764F49" w:rsidP="00EE429C">
      <w:pPr>
        <w:numPr>
          <w:ilvl w:val="0"/>
          <w:numId w:val="8"/>
        </w:numPr>
        <w:shd w:val="clear" w:color="auto" w:fill="FFFFFF"/>
        <w:tabs>
          <w:tab w:val="clear" w:pos="0"/>
        </w:tabs>
        <w:spacing w:before="120" w:after="120"/>
        <w:ind w:left="284" w:hanging="284"/>
        <w:rPr>
          <w:rFonts w:ascii="Arial" w:hAnsi="Arial" w:cs="Arial"/>
          <w:color w:val="000000"/>
          <w:sz w:val="22"/>
          <w:szCs w:val="22"/>
        </w:rPr>
      </w:pPr>
      <w:r w:rsidRPr="00F20237">
        <w:rPr>
          <w:rFonts w:ascii="Arial" w:hAnsi="Arial" w:cs="Arial"/>
          <w:color w:val="000000"/>
          <w:sz w:val="22"/>
          <w:szCs w:val="22"/>
        </w:rPr>
        <w:t xml:space="preserve">Tato smlouva je vyhotovena ve 4 (čtyřech) </w:t>
      </w:r>
      <w:r w:rsidR="002B098A" w:rsidRPr="00F20237">
        <w:rPr>
          <w:rFonts w:ascii="Arial" w:hAnsi="Arial" w:cs="Arial"/>
          <w:color w:val="000000"/>
          <w:sz w:val="22"/>
          <w:szCs w:val="22"/>
        </w:rPr>
        <w:t>vyhotoveních</w:t>
      </w:r>
      <w:r w:rsidRPr="00F20237">
        <w:rPr>
          <w:rFonts w:ascii="Arial" w:hAnsi="Arial" w:cs="Arial"/>
          <w:color w:val="000000"/>
          <w:sz w:val="22"/>
          <w:szCs w:val="22"/>
        </w:rPr>
        <w:t xml:space="preserve">, z nichž 3 (tři) obdrží kupující </w:t>
      </w:r>
      <w:r w:rsidR="000E30D7" w:rsidRPr="00F20237">
        <w:rPr>
          <w:rFonts w:ascii="Arial" w:hAnsi="Arial" w:cs="Arial"/>
          <w:color w:val="000000"/>
          <w:sz w:val="22"/>
          <w:szCs w:val="22"/>
        </w:rPr>
        <w:br/>
      </w:r>
      <w:r w:rsidRPr="00F20237">
        <w:rPr>
          <w:rFonts w:ascii="Arial" w:hAnsi="Arial" w:cs="Arial"/>
          <w:color w:val="000000"/>
          <w:sz w:val="22"/>
          <w:szCs w:val="22"/>
        </w:rPr>
        <w:t xml:space="preserve">a 1 (jeden) prodávající. </w:t>
      </w:r>
    </w:p>
    <w:p w:rsidR="00E268D5" w:rsidRPr="00F20237" w:rsidRDefault="00E268D5" w:rsidP="00EE429C">
      <w:pPr>
        <w:widowControl w:val="0"/>
        <w:numPr>
          <w:ilvl w:val="0"/>
          <w:numId w:val="8"/>
        </w:numPr>
        <w:tabs>
          <w:tab w:val="clear" w:pos="0"/>
        </w:tabs>
        <w:suppressAutoHyphens w:val="0"/>
        <w:spacing w:before="60"/>
        <w:ind w:left="284" w:hanging="284"/>
        <w:rPr>
          <w:rFonts w:ascii="Arial" w:hAnsi="Arial" w:cs="Arial"/>
          <w:color w:val="000000"/>
          <w:sz w:val="22"/>
          <w:szCs w:val="22"/>
        </w:rPr>
      </w:pPr>
      <w:r w:rsidRPr="00F20237">
        <w:rPr>
          <w:rFonts w:ascii="Arial" w:hAnsi="Arial" w:cs="Arial"/>
          <w:color w:val="000000"/>
          <w:sz w:val="22"/>
          <w:szCs w:val="22"/>
        </w:rPr>
        <w:t xml:space="preserve">Smluvní strany potvrzují rovněž převzetí všech dokumentů nebo podkladů, ať už uvedených nebo neuvedených v této smlouvě, vyžadovaných k řádnému provedení plnění dle této </w:t>
      </w:r>
      <w:r w:rsidRPr="00F20237">
        <w:rPr>
          <w:rFonts w:ascii="Arial" w:hAnsi="Arial" w:cs="Arial"/>
          <w:color w:val="000000"/>
          <w:sz w:val="22"/>
          <w:szCs w:val="22"/>
        </w:rPr>
        <w:lastRenderedPageBreak/>
        <w:t xml:space="preserve">smlouvy. </w:t>
      </w:r>
    </w:p>
    <w:p w:rsidR="00957989" w:rsidRDefault="00E268D5" w:rsidP="00EE429C">
      <w:pPr>
        <w:widowControl w:val="0"/>
        <w:numPr>
          <w:ilvl w:val="0"/>
          <w:numId w:val="8"/>
        </w:numPr>
        <w:tabs>
          <w:tab w:val="clear" w:pos="0"/>
        </w:tabs>
        <w:suppressAutoHyphens w:val="0"/>
        <w:spacing w:before="60"/>
        <w:ind w:left="284" w:hanging="284"/>
        <w:rPr>
          <w:rFonts w:ascii="Arial" w:hAnsi="Arial" w:cs="Arial"/>
          <w:color w:val="000000"/>
          <w:sz w:val="22"/>
          <w:szCs w:val="22"/>
        </w:rPr>
      </w:pPr>
      <w:r w:rsidRPr="00F20237">
        <w:rPr>
          <w:rFonts w:ascii="Arial" w:hAnsi="Arial" w:cs="Arial"/>
          <w:color w:val="000000"/>
          <w:sz w:val="22"/>
          <w:szCs w:val="22"/>
        </w:rPr>
        <w:t>Na důkaz bezvýhradného souhlasu se všemi ustanoveními této smlouvy připojují smluvní strany, po jejím důkladném přečtení, své vlastnoruční podpisy.</w:t>
      </w:r>
    </w:p>
    <w:p w:rsidR="00764F49" w:rsidRPr="00F20237" w:rsidRDefault="00764F49" w:rsidP="00957989">
      <w:pPr>
        <w:widowControl w:val="0"/>
        <w:suppressAutoHyphens w:val="0"/>
        <w:spacing w:before="60"/>
        <w:ind w:left="284"/>
        <w:rPr>
          <w:rFonts w:ascii="Arial" w:hAnsi="Arial" w:cs="Arial"/>
          <w:color w:val="000000"/>
          <w:sz w:val="22"/>
          <w:szCs w:val="22"/>
        </w:rPr>
      </w:pPr>
      <w:r w:rsidRPr="00F20237">
        <w:rPr>
          <w:rFonts w:ascii="Arial" w:hAnsi="Arial" w:cs="Arial"/>
          <w:color w:val="000000"/>
          <w:sz w:val="22"/>
          <w:szCs w:val="22"/>
        </w:rPr>
        <w:t>Nedílnou součástí této smlouvy jsou níže uvedené přílohy:</w:t>
      </w:r>
    </w:p>
    <w:p w:rsidR="002B098A" w:rsidRDefault="00764F49" w:rsidP="00C861A7">
      <w:pPr>
        <w:spacing w:before="120"/>
        <w:ind w:left="284"/>
        <w:rPr>
          <w:rFonts w:ascii="Arial" w:hAnsi="Arial" w:cs="Arial"/>
          <w:color w:val="000000"/>
          <w:sz w:val="22"/>
          <w:szCs w:val="22"/>
        </w:rPr>
      </w:pPr>
      <w:r w:rsidRPr="00F20237">
        <w:rPr>
          <w:rFonts w:ascii="Arial" w:hAnsi="Arial" w:cs="Arial"/>
          <w:bCs/>
          <w:color w:val="000000"/>
          <w:sz w:val="22"/>
          <w:szCs w:val="22"/>
          <w:lang w:eastAsia="cs-CZ"/>
        </w:rPr>
        <w:t xml:space="preserve">Technická specifikace </w:t>
      </w:r>
      <w:r w:rsidR="00543CD0">
        <w:rPr>
          <w:rFonts w:ascii="Arial" w:hAnsi="Arial" w:cs="Arial"/>
          <w:color w:val="000000"/>
          <w:sz w:val="22"/>
          <w:szCs w:val="22"/>
        </w:rPr>
        <w:t xml:space="preserve">automobil </w:t>
      </w:r>
      <w:r w:rsidR="004E60F3">
        <w:rPr>
          <w:rFonts w:ascii="Arial" w:hAnsi="Arial" w:cs="Arial"/>
          <w:color w:val="000000"/>
          <w:sz w:val="22"/>
          <w:szCs w:val="22"/>
        </w:rPr>
        <w:t>–</w:t>
      </w:r>
      <w:r w:rsidR="003A16B3">
        <w:rPr>
          <w:rFonts w:ascii="Arial" w:hAnsi="Arial" w:cs="Arial"/>
          <w:color w:val="000000"/>
          <w:sz w:val="22"/>
          <w:szCs w:val="22"/>
        </w:rPr>
        <w:t xml:space="preserve"> osobní</w:t>
      </w:r>
      <w:r w:rsidR="00543CD0">
        <w:rPr>
          <w:rFonts w:ascii="Arial" w:hAnsi="Arial" w:cs="Arial"/>
          <w:color w:val="000000"/>
          <w:sz w:val="22"/>
          <w:szCs w:val="22"/>
        </w:rPr>
        <w:t xml:space="preserve"> </w:t>
      </w:r>
      <w:proofErr w:type="spellStart"/>
      <w:r w:rsidR="004E60F3">
        <w:rPr>
          <w:rFonts w:ascii="Arial" w:hAnsi="Arial" w:cs="Arial"/>
          <w:color w:val="000000"/>
          <w:sz w:val="22"/>
          <w:szCs w:val="22"/>
        </w:rPr>
        <w:t>ekoautomobil</w:t>
      </w:r>
      <w:proofErr w:type="spellEnd"/>
      <w:r w:rsidR="004E60F3">
        <w:rPr>
          <w:rFonts w:ascii="Arial" w:hAnsi="Arial" w:cs="Arial"/>
          <w:color w:val="000000"/>
          <w:sz w:val="22"/>
          <w:szCs w:val="22"/>
        </w:rPr>
        <w:t xml:space="preserve"> CNG</w:t>
      </w:r>
      <w:r w:rsidR="00462C20">
        <w:rPr>
          <w:rFonts w:ascii="Arial" w:hAnsi="Arial" w:cs="Arial"/>
          <w:color w:val="000000"/>
          <w:sz w:val="22"/>
          <w:szCs w:val="22"/>
        </w:rPr>
        <w:t xml:space="preserve"> </w:t>
      </w:r>
    </w:p>
    <w:p w:rsidR="00764F49" w:rsidRPr="00F20237" w:rsidRDefault="00764F49">
      <w:pPr>
        <w:tabs>
          <w:tab w:val="left" w:pos="5103"/>
          <w:tab w:val="left" w:pos="5580"/>
        </w:tabs>
        <w:rPr>
          <w:rFonts w:ascii="Arial" w:hAnsi="Arial" w:cs="Arial"/>
          <w:color w:val="000000"/>
          <w:sz w:val="22"/>
          <w:szCs w:val="22"/>
        </w:rPr>
      </w:pPr>
    </w:p>
    <w:p w:rsidR="004D12A3" w:rsidRDefault="004D12A3">
      <w:pPr>
        <w:tabs>
          <w:tab w:val="left" w:pos="5103"/>
          <w:tab w:val="left" w:pos="5580"/>
        </w:tabs>
        <w:rPr>
          <w:rFonts w:ascii="Arial" w:hAnsi="Arial" w:cs="Arial"/>
          <w:color w:val="000000"/>
          <w:sz w:val="22"/>
          <w:szCs w:val="22"/>
        </w:rPr>
      </w:pPr>
    </w:p>
    <w:p w:rsidR="00301A6B" w:rsidRDefault="00301A6B">
      <w:pPr>
        <w:tabs>
          <w:tab w:val="left" w:pos="5103"/>
          <w:tab w:val="left" w:pos="5580"/>
        </w:tabs>
        <w:rPr>
          <w:rFonts w:ascii="Arial" w:hAnsi="Arial" w:cs="Arial"/>
          <w:color w:val="000000"/>
          <w:sz w:val="22"/>
          <w:szCs w:val="22"/>
        </w:rPr>
      </w:pPr>
    </w:p>
    <w:p w:rsidR="00301A6B" w:rsidRPr="00F20237" w:rsidRDefault="00301A6B">
      <w:pPr>
        <w:tabs>
          <w:tab w:val="left" w:pos="5103"/>
          <w:tab w:val="left" w:pos="5580"/>
        </w:tabs>
        <w:rPr>
          <w:rFonts w:ascii="Arial" w:hAnsi="Arial" w:cs="Arial"/>
          <w:color w:val="000000"/>
          <w:sz w:val="22"/>
          <w:szCs w:val="22"/>
        </w:rPr>
      </w:pPr>
    </w:p>
    <w:p w:rsidR="00764F49" w:rsidRPr="00F20237" w:rsidRDefault="00764F49">
      <w:pPr>
        <w:widowControl w:val="0"/>
        <w:tabs>
          <w:tab w:val="left" w:pos="4962"/>
        </w:tabs>
        <w:autoSpaceDE w:val="0"/>
        <w:ind w:left="116"/>
        <w:rPr>
          <w:rFonts w:ascii="Arial" w:hAnsi="Arial" w:cs="Arial"/>
          <w:color w:val="000000"/>
          <w:sz w:val="22"/>
          <w:szCs w:val="22"/>
        </w:rPr>
      </w:pPr>
      <w:r w:rsidRPr="00F20237">
        <w:rPr>
          <w:rFonts w:ascii="Arial" w:hAnsi="Arial" w:cs="Arial"/>
          <w:color w:val="000000"/>
          <w:sz w:val="22"/>
          <w:szCs w:val="22"/>
        </w:rPr>
        <w:t>V</w:t>
      </w:r>
      <w:r w:rsidR="002B098A" w:rsidRPr="00F20237">
        <w:rPr>
          <w:rFonts w:ascii="Arial" w:hAnsi="Arial" w:cs="Arial"/>
          <w:color w:val="000000"/>
          <w:sz w:val="22"/>
          <w:szCs w:val="22"/>
        </w:rPr>
        <w:t xml:space="preserve"> Děčíně</w:t>
      </w:r>
      <w:r w:rsidRPr="00F20237">
        <w:rPr>
          <w:rFonts w:ascii="Arial" w:hAnsi="Arial" w:cs="Arial"/>
          <w:color w:val="000000"/>
          <w:spacing w:val="-1"/>
          <w:sz w:val="22"/>
          <w:szCs w:val="22"/>
        </w:rPr>
        <w:t xml:space="preserve"> </w:t>
      </w:r>
      <w:r w:rsidRPr="00F20237">
        <w:rPr>
          <w:rFonts w:ascii="Arial" w:hAnsi="Arial" w:cs="Arial"/>
          <w:color w:val="000000"/>
          <w:spacing w:val="1"/>
          <w:sz w:val="22"/>
          <w:szCs w:val="22"/>
        </w:rPr>
        <w:t>dn</w:t>
      </w:r>
      <w:r w:rsidRPr="00F20237">
        <w:rPr>
          <w:rFonts w:ascii="Arial" w:hAnsi="Arial" w:cs="Arial"/>
          <w:color w:val="000000"/>
          <w:sz w:val="22"/>
          <w:szCs w:val="22"/>
        </w:rPr>
        <w:t>e ……………</w:t>
      </w:r>
      <w:proofErr w:type="gramStart"/>
      <w:r w:rsidRPr="00F20237">
        <w:rPr>
          <w:rFonts w:ascii="Arial" w:hAnsi="Arial" w:cs="Arial"/>
          <w:color w:val="000000"/>
          <w:sz w:val="22"/>
          <w:szCs w:val="22"/>
        </w:rPr>
        <w:t>…….</w:t>
      </w:r>
      <w:proofErr w:type="gramEnd"/>
      <w:r w:rsidRPr="00F20237">
        <w:rPr>
          <w:rFonts w:ascii="Arial" w:hAnsi="Arial" w:cs="Arial"/>
          <w:color w:val="000000"/>
          <w:sz w:val="22"/>
          <w:szCs w:val="22"/>
        </w:rPr>
        <w:t>.</w:t>
      </w:r>
      <w:r w:rsidR="00EE429C" w:rsidRPr="00F20237">
        <w:rPr>
          <w:rFonts w:ascii="Arial" w:hAnsi="Arial" w:cs="Arial"/>
          <w:color w:val="000000"/>
          <w:sz w:val="22"/>
          <w:szCs w:val="22"/>
        </w:rPr>
        <w:tab/>
      </w:r>
      <w:r w:rsidR="00EE429C" w:rsidRPr="00F20237">
        <w:rPr>
          <w:rFonts w:ascii="Arial" w:hAnsi="Arial" w:cs="Arial"/>
          <w:color w:val="000000"/>
          <w:sz w:val="22"/>
          <w:szCs w:val="22"/>
        </w:rPr>
        <w:tab/>
      </w:r>
      <w:r w:rsidR="00EE429C" w:rsidRPr="00F20237">
        <w:rPr>
          <w:rFonts w:ascii="Arial" w:hAnsi="Arial" w:cs="Arial"/>
          <w:color w:val="000000"/>
          <w:sz w:val="22"/>
          <w:szCs w:val="22"/>
        </w:rPr>
        <w:tab/>
      </w:r>
      <w:r w:rsidRPr="00F20237">
        <w:rPr>
          <w:rFonts w:ascii="Arial" w:hAnsi="Arial" w:cs="Arial"/>
          <w:color w:val="000000"/>
          <w:sz w:val="22"/>
          <w:szCs w:val="22"/>
        </w:rPr>
        <w:t>V</w:t>
      </w:r>
      <w:r w:rsidR="00EE429C" w:rsidRPr="00301A6B">
        <w:rPr>
          <w:rFonts w:ascii="Arial" w:hAnsi="Arial" w:cs="Arial"/>
          <w:color w:val="000000"/>
          <w:sz w:val="22"/>
          <w:szCs w:val="22"/>
        </w:rPr>
        <w:t>.</w:t>
      </w:r>
      <w:r w:rsidRPr="00301A6B">
        <w:rPr>
          <w:rFonts w:ascii="Arial" w:hAnsi="Arial" w:cs="Arial"/>
          <w:color w:val="000000"/>
          <w:sz w:val="22"/>
          <w:szCs w:val="22"/>
        </w:rPr>
        <w:t>.......</w:t>
      </w:r>
      <w:r w:rsidR="000E30D7" w:rsidRPr="00301A6B">
        <w:rPr>
          <w:rFonts w:ascii="Arial" w:hAnsi="Arial" w:cs="Arial"/>
          <w:color w:val="000000"/>
          <w:sz w:val="22"/>
          <w:szCs w:val="22"/>
        </w:rPr>
        <w:t>.....</w:t>
      </w:r>
      <w:r w:rsidRPr="00301A6B">
        <w:rPr>
          <w:rFonts w:ascii="Arial" w:hAnsi="Arial" w:cs="Arial"/>
          <w:color w:val="000000"/>
          <w:spacing w:val="-2"/>
          <w:sz w:val="22"/>
          <w:szCs w:val="22"/>
        </w:rPr>
        <w:t>.</w:t>
      </w:r>
      <w:r w:rsidRPr="00301A6B">
        <w:rPr>
          <w:rFonts w:ascii="Arial" w:hAnsi="Arial" w:cs="Arial"/>
          <w:color w:val="000000"/>
          <w:sz w:val="22"/>
          <w:szCs w:val="22"/>
        </w:rPr>
        <w:t>.........</w:t>
      </w:r>
      <w:r w:rsidR="000E30D7" w:rsidRPr="00301A6B">
        <w:rPr>
          <w:rFonts w:ascii="Arial" w:hAnsi="Arial" w:cs="Arial"/>
          <w:color w:val="000000"/>
          <w:sz w:val="22"/>
          <w:szCs w:val="22"/>
        </w:rPr>
        <w:t>d</w:t>
      </w:r>
      <w:r w:rsidRPr="00301A6B">
        <w:rPr>
          <w:rFonts w:ascii="Arial" w:hAnsi="Arial" w:cs="Arial"/>
          <w:color w:val="000000"/>
          <w:spacing w:val="1"/>
          <w:sz w:val="22"/>
          <w:szCs w:val="22"/>
        </w:rPr>
        <w:t>n</w:t>
      </w:r>
      <w:r w:rsidRPr="00301A6B">
        <w:rPr>
          <w:rFonts w:ascii="Arial" w:hAnsi="Arial" w:cs="Arial"/>
          <w:color w:val="000000"/>
          <w:sz w:val="22"/>
          <w:szCs w:val="22"/>
        </w:rPr>
        <w:t>e</w:t>
      </w:r>
      <w:proofErr w:type="gramStart"/>
      <w:r w:rsidR="000E30D7" w:rsidRPr="00301A6B">
        <w:rPr>
          <w:rFonts w:ascii="Arial" w:hAnsi="Arial" w:cs="Arial"/>
          <w:color w:val="000000"/>
          <w:sz w:val="22"/>
          <w:szCs w:val="22"/>
        </w:rPr>
        <w:t xml:space="preserve"> ..</w:t>
      </w:r>
      <w:proofErr w:type="gramEnd"/>
      <w:r w:rsidRPr="00301A6B">
        <w:rPr>
          <w:rFonts w:ascii="Arial" w:hAnsi="Arial" w:cs="Arial"/>
          <w:color w:val="000000"/>
          <w:sz w:val="22"/>
          <w:szCs w:val="22"/>
        </w:rPr>
        <w:t>……………..</w:t>
      </w:r>
    </w:p>
    <w:p w:rsidR="00764F49" w:rsidRPr="00F20237" w:rsidRDefault="00764F49" w:rsidP="000E30D7">
      <w:pPr>
        <w:widowControl w:val="0"/>
        <w:tabs>
          <w:tab w:val="left" w:pos="4962"/>
        </w:tabs>
        <w:autoSpaceDE w:val="0"/>
        <w:rPr>
          <w:rFonts w:ascii="Arial" w:hAnsi="Arial" w:cs="Arial"/>
          <w:color w:val="000000"/>
          <w:sz w:val="22"/>
          <w:szCs w:val="22"/>
        </w:rPr>
      </w:pPr>
    </w:p>
    <w:p w:rsidR="00764F49" w:rsidRPr="00F20237" w:rsidRDefault="00764F49" w:rsidP="000E30D7">
      <w:pPr>
        <w:widowControl w:val="0"/>
        <w:tabs>
          <w:tab w:val="left" w:pos="4962"/>
        </w:tabs>
        <w:autoSpaceDE w:val="0"/>
        <w:rPr>
          <w:rFonts w:ascii="Arial" w:hAnsi="Arial" w:cs="Arial"/>
          <w:color w:val="000000"/>
          <w:sz w:val="22"/>
          <w:szCs w:val="22"/>
        </w:rPr>
      </w:pPr>
    </w:p>
    <w:p w:rsidR="00764F49" w:rsidRPr="00F20237" w:rsidRDefault="00764F49" w:rsidP="000E30D7">
      <w:pPr>
        <w:widowControl w:val="0"/>
        <w:tabs>
          <w:tab w:val="left" w:pos="4962"/>
        </w:tabs>
        <w:autoSpaceDE w:val="0"/>
        <w:rPr>
          <w:rFonts w:ascii="Arial" w:hAnsi="Arial" w:cs="Arial"/>
          <w:color w:val="000000"/>
          <w:sz w:val="22"/>
          <w:szCs w:val="22"/>
        </w:rPr>
      </w:pPr>
    </w:p>
    <w:p w:rsidR="00764F49" w:rsidRPr="00F20237" w:rsidRDefault="00764F49" w:rsidP="002B098A">
      <w:pPr>
        <w:widowControl w:val="0"/>
        <w:tabs>
          <w:tab w:val="left" w:pos="4962"/>
        </w:tabs>
        <w:autoSpaceDE w:val="0"/>
        <w:rPr>
          <w:rFonts w:ascii="Arial" w:hAnsi="Arial" w:cs="Arial"/>
          <w:color w:val="000000"/>
          <w:sz w:val="22"/>
          <w:szCs w:val="22"/>
        </w:rPr>
      </w:pPr>
      <w:r w:rsidRPr="00F20237">
        <w:rPr>
          <w:rFonts w:ascii="Arial" w:hAnsi="Arial" w:cs="Arial"/>
          <w:color w:val="000000"/>
          <w:sz w:val="22"/>
          <w:szCs w:val="22"/>
        </w:rPr>
        <w:t>Za kupujícího:</w:t>
      </w:r>
      <w:r w:rsidRPr="00F20237">
        <w:rPr>
          <w:rFonts w:ascii="Arial" w:hAnsi="Arial" w:cs="Arial"/>
          <w:color w:val="000000"/>
          <w:sz w:val="22"/>
          <w:szCs w:val="22"/>
        </w:rPr>
        <w:tab/>
      </w:r>
      <w:r w:rsidR="00EE429C" w:rsidRPr="00F20237">
        <w:rPr>
          <w:rFonts w:ascii="Arial" w:hAnsi="Arial" w:cs="Arial"/>
          <w:color w:val="000000"/>
          <w:sz w:val="22"/>
          <w:szCs w:val="22"/>
        </w:rPr>
        <w:tab/>
      </w:r>
      <w:r w:rsidR="00EE429C" w:rsidRPr="00F20237">
        <w:rPr>
          <w:rFonts w:ascii="Arial" w:hAnsi="Arial" w:cs="Arial"/>
          <w:color w:val="000000"/>
          <w:sz w:val="22"/>
          <w:szCs w:val="22"/>
        </w:rPr>
        <w:tab/>
      </w:r>
      <w:r w:rsidRPr="00F20237">
        <w:rPr>
          <w:rFonts w:ascii="Arial" w:hAnsi="Arial" w:cs="Arial"/>
          <w:color w:val="000000"/>
          <w:sz w:val="22"/>
          <w:szCs w:val="22"/>
        </w:rPr>
        <w:t>Za prodávajícího:</w:t>
      </w:r>
    </w:p>
    <w:p w:rsidR="00764F49" w:rsidRPr="00F20237" w:rsidRDefault="00764F49">
      <w:pPr>
        <w:widowControl w:val="0"/>
        <w:tabs>
          <w:tab w:val="left" w:pos="4962"/>
        </w:tabs>
        <w:autoSpaceDE w:val="0"/>
        <w:rPr>
          <w:rFonts w:ascii="Arial" w:hAnsi="Arial" w:cs="Arial"/>
          <w:color w:val="000000"/>
          <w:sz w:val="22"/>
          <w:szCs w:val="22"/>
        </w:rPr>
      </w:pPr>
    </w:p>
    <w:p w:rsidR="00764F49" w:rsidRPr="00F20237" w:rsidRDefault="00764F49" w:rsidP="00EE429C">
      <w:pPr>
        <w:rPr>
          <w:rFonts w:ascii="Arial" w:hAnsi="Arial" w:cs="Arial"/>
          <w:b/>
          <w:color w:val="000000"/>
          <w:sz w:val="22"/>
          <w:szCs w:val="22"/>
        </w:rPr>
      </w:pPr>
    </w:p>
    <w:p w:rsidR="002B098A" w:rsidRPr="00F20237" w:rsidRDefault="002B098A" w:rsidP="00EE429C">
      <w:pPr>
        <w:rPr>
          <w:rFonts w:ascii="Arial" w:hAnsi="Arial" w:cs="Arial"/>
          <w:color w:val="000000"/>
          <w:sz w:val="22"/>
          <w:szCs w:val="22"/>
        </w:rPr>
      </w:pPr>
    </w:p>
    <w:p w:rsidR="002B098A" w:rsidRPr="00F20237" w:rsidRDefault="002B098A" w:rsidP="00EE429C">
      <w:pPr>
        <w:rPr>
          <w:rFonts w:ascii="Arial" w:hAnsi="Arial" w:cs="Arial"/>
          <w:color w:val="000000"/>
          <w:sz w:val="22"/>
          <w:szCs w:val="22"/>
        </w:rPr>
      </w:pPr>
    </w:p>
    <w:p w:rsidR="000E30D7" w:rsidRPr="00F20237" w:rsidRDefault="000E30D7" w:rsidP="00EE429C">
      <w:pPr>
        <w:rPr>
          <w:rFonts w:ascii="Arial" w:hAnsi="Arial" w:cs="Arial"/>
          <w:color w:val="000000"/>
          <w:sz w:val="22"/>
          <w:szCs w:val="22"/>
        </w:rPr>
      </w:pPr>
    </w:p>
    <w:p w:rsidR="000E30D7" w:rsidRPr="00F20237" w:rsidRDefault="000E30D7" w:rsidP="00EE429C">
      <w:pPr>
        <w:rPr>
          <w:rFonts w:ascii="Arial" w:hAnsi="Arial" w:cs="Arial"/>
          <w:color w:val="000000"/>
          <w:sz w:val="22"/>
          <w:szCs w:val="22"/>
        </w:rPr>
      </w:pPr>
    </w:p>
    <w:p w:rsidR="000E30D7" w:rsidRPr="00F20237" w:rsidRDefault="000E30D7" w:rsidP="00EE429C">
      <w:pPr>
        <w:rPr>
          <w:rFonts w:ascii="Arial" w:hAnsi="Arial" w:cs="Arial"/>
          <w:color w:val="000000"/>
          <w:sz w:val="22"/>
          <w:szCs w:val="22"/>
        </w:rPr>
      </w:pPr>
    </w:p>
    <w:p w:rsidR="000E30D7" w:rsidRPr="00F20237" w:rsidRDefault="000E30D7" w:rsidP="00EE429C">
      <w:pPr>
        <w:rPr>
          <w:rFonts w:ascii="Arial" w:hAnsi="Arial" w:cs="Arial"/>
          <w:color w:val="000000"/>
          <w:sz w:val="22"/>
          <w:szCs w:val="22"/>
        </w:rPr>
      </w:pPr>
    </w:p>
    <w:p w:rsidR="000E30D7" w:rsidRPr="00F20237" w:rsidRDefault="000E30D7" w:rsidP="00EE429C">
      <w:pPr>
        <w:rPr>
          <w:rFonts w:ascii="Arial" w:hAnsi="Arial" w:cs="Arial"/>
          <w:color w:val="000000"/>
          <w:sz w:val="22"/>
          <w:szCs w:val="22"/>
        </w:rPr>
      </w:pPr>
    </w:p>
    <w:p w:rsidR="000E30D7" w:rsidRPr="00F20237" w:rsidRDefault="000E30D7" w:rsidP="00EE429C">
      <w:pPr>
        <w:rPr>
          <w:rFonts w:ascii="Arial" w:hAnsi="Arial" w:cs="Arial"/>
          <w:color w:val="000000"/>
          <w:sz w:val="22"/>
          <w:szCs w:val="22"/>
        </w:rPr>
      </w:pPr>
    </w:p>
    <w:p w:rsidR="002B098A" w:rsidRPr="00F20237" w:rsidRDefault="002B098A" w:rsidP="00EE429C">
      <w:pPr>
        <w:rPr>
          <w:rFonts w:ascii="Arial" w:hAnsi="Arial" w:cs="Arial"/>
          <w:color w:val="000000"/>
          <w:sz w:val="22"/>
          <w:szCs w:val="22"/>
        </w:rPr>
      </w:pPr>
    </w:p>
    <w:p w:rsidR="002B098A" w:rsidRPr="00F20237" w:rsidRDefault="00854EDF" w:rsidP="009746A7">
      <w:pPr>
        <w:rPr>
          <w:rFonts w:ascii="Arial" w:hAnsi="Arial" w:cs="Arial"/>
          <w:color w:val="000000"/>
          <w:sz w:val="22"/>
          <w:szCs w:val="22"/>
        </w:rPr>
      </w:pPr>
      <w:r w:rsidRPr="00F20237">
        <w:rPr>
          <w:rFonts w:ascii="Arial" w:hAnsi="Arial" w:cs="Arial"/>
          <w:color w:val="000000"/>
          <w:sz w:val="22"/>
          <w:szCs w:val="22"/>
        </w:rPr>
        <w:t>…</w:t>
      </w:r>
      <w:r w:rsidR="002B098A" w:rsidRPr="00F20237">
        <w:rPr>
          <w:rFonts w:ascii="Arial" w:hAnsi="Arial" w:cs="Arial"/>
          <w:color w:val="000000"/>
          <w:sz w:val="22"/>
          <w:szCs w:val="22"/>
        </w:rPr>
        <w:t>……………………………</w:t>
      </w:r>
      <w:r w:rsidR="009746A7">
        <w:rPr>
          <w:rFonts w:ascii="Arial" w:hAnsi="Arial" w:cs="Arial"/>
          <w:color w:val="000000"/>
          <w:sz w:val="22"/>
          <w:szCs w:val="22"/>
        </w:rPr>
        <w:t>………..</w:t>
      </w:r>
      <w:r w:rsidR="002B098A" w:rsidRPr="00F20237">
        <w:rPr>
          <w:rFonts w:ascii="Arial" w:hAnsi="Arial" w:cs="Arial"/>
          <w:color w:val="000000"/>
          <w:sz w:val="22"/>
          <w:szCs w:val="22"/>
        </w:rPr>
        <w:tab/>
      </w:r>
      <w:r w:rsidR="002B098A" w:rsidRPr="00F20237">
        <w:rPr>
          <w:rFonts w:ascii="Arial" w:hAnsi="Arial" w:cs="Arial"/>
          <w:color w:val="000000"/>
          <w:sz w:val="22"/>
          <w:szCs w:val="22"/>
        </w:rPr>
        <w:tab/>
      </w:r>
      <w:r w:rsidR="002B098A" w:rsidRPr="00F20237">
        <w:rPr>
          <w:rFonts w:ascii="Arial" w:hAnsi="Arial" w:cs="Arial"/>
          <w:color w:val="000000"/>
          <w:sz w:val="22"/>
          <w:szCs w:val="22"/>
        </w:rPr>
        <w:tab/>
      </w:r>
      <w:r w:rsidR="00EE429C" w:rsidRPr="00F20237">
        <w:rPr>
          <w:rFonts w:ascii="Arial" w:hAnsi="Arial" w:cs="Arial"/>
          <w:color w:val="000000"/>
          <w:sz w:val="22"/>
          <w:szCs w:val="22"/>
        </w:rPr>
        <w:tab/>
      </w:r>
      <w:r w:rsidR="002B098A" w:rsidRPr="00301A6B">
        <w:rPr>
          <w:rFonts w:ascii="Arial" w:hAnsi="Arial" w:cs="Arial"/>
          <w:color w:val="000000"/>
          <w:sz w:val="22"/>
          <w:szCs w:val="22"/>
        </w:rPr>
        <w:t>…………………………………..</w:t>
      </w:r>
    </w:p>
    <w:p w:rsidR="00764F49" w:rsidRPr="00F20237" w:rsidRDefault="00854EDF">
      <w:pPr>
        <w:tabs>
          <w:tab w:val="left" w:pos="2340"/>
        </w:tabs>
        <w:ind w:left="567" w:hanging="567"/>
        <w:rPr>
          <w:rFonts w:ascii="Arial" w:eastAsia="Arial" w:hAnsi="Arial" w:cs="Arial"/>
          <w:color w:val="000000"/>
          <w:sz w:val="22"/>
          <w:szCs w:val="22"/>
        </w:rPr>
      </w:pPr>
      <w:r w:rsidRPr="00F20237">
        <w:rPr>
          <w:rFonts w:ascii="Arial" w:hAnsi="Arial" w:cs="Arial"/>
          <w:color w:val="000000"/>
          <w:sz w:val="22"/>
          <w:szCs w:val="22"/>
        </w:rPr>
        <w:t xml:space="preserve">  </w:t>
      </w:r>
      <w:r w:rsidR="00301A6B">
        <w:rPr>
          <w:rFonts w:ascii="Arial" w:hAnsi="Arial" w:cs="Arial"/>
          <w:color w:val="000000"/>
          <w:sz w:val="22"/>
          <w:szCs w:val="22"/>
        </w:rPr>
        <w:t>Jaroslav Hrouda</w:t>
      </w:r>
      <w:r w:rsidR="002B098A" w:rsidRPr="00F20237">
        <w:rPr>
          <w:rFonts w:ascii="Arial" w:hAnsi="Arial" w:cs="Arial"/>
          <w:color w:val="000000"/>
          <w:sz w:val="22"/>
          <w:szCs w:val="22"/>
        </w:rPr>
        <w:t>, primátor města</w:t>
      </w:r>
    </w:p>
    <w:p w:rsidR="00E268D5" w:rsidRPr="00F20237" w:rsidRDefault="00E268D5">
      <w:pPr>
        <w:rPr>
          <w:rFonts w:ascii="Arial" w:hAnsi="Arial" w:cs="Arial"/>
          <w:color w:val="000000"/>
          <w:sz w:val="22"/>
          <w:szCs w:val="22"/>
        </w:rPr>
      </w:pPr>
    </w:p>
    <w:p w:rsidR="00EE429C" w:rsidRPr="00F20237" w:rsidRDefault="00EE429C">
      <w:pPr>
        <w:rPr>
          <w:rFonts w:ascii="Arial" w:hAnsi="Arial" w:cs="Arial"/>
          <w:color w:val="000000"/>
          <w:sz w:val="22"/>
          <w:szCs w:val="22"/>
        </w:rPr>
      </w:pPr>
    </w:p>
    <w:p w:rsidR="00EE429C" w:rsidRPr="00F20237" w:rsidRDefault="00EE429C">
      <w:pPr>
        <w:rPr>
          <w:rFonts w:ascii="Arial" w:hAnsi="Arial" w:cs="Arial"/>
          <w:color w:val="000000"/>
          <w:sz w:val="22"/>
          <w:szCs w:val="22"/>
        </w:rPr>
      </w:pPr>
    </w:p>
    <w:p w:rsidR="00EE429C" w:rsidRPr="00F20237" w:rsidRDefault="00EE429C">
      <w:pPr>
        <w:rPr>
          <w:rFonts w:ascii="Arial" w:hAnsi="Arial" w:cs="Arial"/>
          <w:color w:val="000000"/>
          <w:sz w:val="22"/>
          <w:szCs w:val="22"/>
        </w:rPr>
      </w:pPr>
    </w:p>
    <w:p w:rsidR="00EE429C" w:rsidRPr="00F20237" w:rsidRDefault="00EE429C">
      <w:pPr>
        <w:rPr>
          <w:rFonts w:ascii="Arial" w:hAnsi="Arial" w:cs="Arial"/>
          <w:color w:val="000000"/>
          <w:sz w:val="22"/>
          <w:szCs w:val="22"/>
        </w:rPr>
      </w:pPr>
    </w:p>
    <w:p w:rsidR="00EE429C" w:rsidRPr="00F20237" w:rsidRDefault="00EE429C">
      <w:pPr>
        <w:rPr>
          <w:rFonts w:ascii="Arial" w:hAnsi="Arial" w:cs="Arial"/>
          <w:color w:val="000000"/>
          <w:sz w:val="22"/>
          <w:szCs w:val="22"/>
        </w:rPr>
      </w:pPr>
    </w:p>
    <w:p w:rsidR="00EE429C" w:rsidRPr="00F20237" w:rsidRDefault="00EE429C">
      <w:pPr>
        <w:rPr>
          <w:rFonts w:ascii="Arial" w:hAnsi="Arial" w:cs="Arial"/>
          <w:color w:val="000000"/>
          <w:sz w:val="22"/>
          <w:szCs w:val="22"/>
        </w:rPr>
      </w:pPr>
    </w:p>
    <w:p w:rsidR="00EE429C" w:rsidRPr="00F20237" w:rsidRDefault="00EE429C">
      <w:pPr>
        <w:rPr>
          <w:rFonts w:ascii="Arial" w:hAnsi="Arial" w:cs="Arial"/>
          <w:i/>
          <w:color w:val="000000"/>
          <w:sz w:val="22"/>
          <w:szCs w:val="22"/>
        </w:rPr>
      </w:pPr>
    </w:p>
    <w:sectPr w:rsidR="00EE429C" w:rsidRPr="00F20237" w:rsidSect="00781ADD">
      <w:headerReference w:type="default" r:id="rId7"/>
      <w:footerReference w:type="default" r:id="rId8"/>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D1FCD" w:rsidRDefault="001D1FCD">
      <w:r>
        <w:separator/>
      </w:r>
    </w:p>
  </w:endnote>
  <w:endnote w:type="continuationSeparator" w:id="0">
    <w:p w:rsidR="001D1FCD" w:rsidRDefault="001D1F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3670" w:rsidRPr="00753670" w:rsidRDefault="00753670">
    <w:pPr>
      <w:pStyle w:val="Zpat"/>
      <w:jc w:val="right"/>
      <w:rPr>
        <w:rFonts w:ascii="Arial" w:hAnsi="Arial" w:cs="Arial"/>
        <w:sz w:val="20"/>
        <w:szCs w:val="20"/>
      </w:rPr>
    </w:pPr>
    <w:r w:rsidRPr="00753670">
      <w:rPr>
        <w:rFonts w:ascii="Arial" w:hAnsi="Arial" w:cs="Arial"/>
        <w:sz w:val="20"/>
        <w:szCs w:val="20"/>
      </w:rPr>
      <w:t xml:space="preserve">Stránka </w:t>
    </w:r>
    <w:r w:rsidRPr="00753670">
      <w:rPr>
        <w:rFonts w:ascii="Arial" w:hAnsi="Arial" w:cs="Arial"/>
        <w:b/>
        <w:sz w:val="20"/>
        <w:szCs w:val="20"/>
      </w:rPr>
      <w:fldChar w:fldCharType="begin"/>
    </w:r>
    <w:r w:rsidRPr="00753670">
      <w:rPr>
        <w:rFonts w:ascii="Arial" w:hAnsi="Arial" w:cs="Arial"/>
        <w:b/>
        <w:sz w:val="20"/>
        <w:szCs w:val="20"/>
      </w:rPr>
      <w:instrText>PAGE</w:instrText>
    </w:r>
    <w:r w:rsidRPr="00753670">
      <w:rPr>
        <w:rFonts w:ascii="Arial" w:hAnsi="Arial" w:cs="Arial"/>
        <w:b/>
        <w:sz w:val="20"/>
        <w:szCs w:val="20"/>
      </w:rPr>
      <w:fldChar w:fldCharType="separate"/>
    </w:r>
    <w:r w:rsidR="00A27D12">
      <w:rPr>
        <w:rFonts w:ascii="Arial" w:hAnsi="Arial" w:cs="Arial"/>
        <w:b/>
        <w:noProof/>
        <w:sz w:val="20"/>
        <w:szCs w:val="20"/>
      </w:rPr>
      <w:t>2</w:t>
    </w:r>
    <w:r w:rsidRPr="00753670">
      <w:rPr>
        <w:rFonts w:ascii="Arial" w:hAnsi="Arial" w:cs="Arial"/>
        <w:b/>
        <w:sz w:val="20"/>
        <w:szCs w:val="20"/>
      </w:rPr>
      <w:fldChar w:fldCharType="end"/>
    </w:r>
    <w:r w:rsidRPr="00753670">
      <w:rPr>
        <w:rFonts w:ascii="Arial" w:hAnsi="Arial" w:cs="Arial"/>
        <w:sz w:val="20"/>
        <w:szCs w:val="20"/>
      </w:rPr>
      <w:t xml:space="preserve"> z </w:t>
    </w:r>
    <w:r w:rsidRPr="00753670">
      <w:rPr>
        <w:rFonts w:ascii="Arial" w:hAnsi="Arial" w:cs="Arial"/>
        <w:b/>
        <w:sz w:val="20"/>
        <w:szCs w:val="20"/>
      </w:rPr>
      <w:fldChar w:fldCharType="begin"/>
    </w:r>
    <w:r w:rsidRPr="00753670">
      <w:rPr>
        <w:rFonts w:ascii="Arial" w:hAnsi="Arial" w:cs="Arial"/>
        <w:b/>
        <w:sz w:val="20"/>
        <w:szCs w:val="20"/>
      </w:rPr>
      <w:instrText>NUMPAGES</w:instrText>
    </w:r>
    <w:r w:rsidRPr="00753670">
      <w:rPr>
        <w:rFonts w:ascii="Arial" w:hAnsi="Arial" w:cs="Arial"/>
        <w:b/>
        <w:sz w:val="20"/>
        <w:szCs w:val="20"/>
      </w:rPr>
      <w:fldChar w:fldCharType="separate"/>
    </w:r>
    <w:r w:rsidR="00A27D12">
      <w:rPr>
        <w:rFonts w:ascii="Arial" w:hAnsi="Arial" w:cs="Arial"/>
        <w:b/>
        <w:noProof/>
        <w:sz w:val="20"/>
        <w:szCs w:val="20"/>
      </w:rPr>
      <w:t>6</w:t>
    </w:r>
    <w:r w:rsidRPr="00753670">
      <w:rPr>
        <w:rFonts w:ascii="Arial" w:hAnsi="Arial" w:cs="Arial"/>
        <w:b/>
        <w:sz w:val="20"/>
        <w:szCs w:val="20"/>
      </w:rPr>
      <w:fldChar w:fldCharType="end"/>
    </w:r>
  </w:p>
  <w:p w:rsidR="00764F49" w:rsidRDefault="00764F4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D1FCD" w:rsidRDefault="001D1FCD">
      <w:r>
        <w:separator/>
      </w:r>
    </w:p>
  </w:footnote>
  <w:footnote w:type="continuationSeparator" w:id="0">
    <w:p w:rsidR="001D1FCD" w:rsidRDefault="001D1F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64F49" w:rsidRDefault="00764F49">
    <w:pPr>
      <w:ind w:left="4956"/>
      <w:rPr>
        <w:rFonts w:ascii="Arial" w:hAnsi="Arial" w:cs="Arial"/>
        <w:sz w:val="20"/>
      </w:rPr>
    </w:pPr>
  </w:p>
  <w:p w:rsidR="00764F49" w:rsidRDefault="00764F4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1F1E4BA8"/>
    <w:name w:val="WW8Num2"/>
    <w:lvl w:ilvl="0">
      <w:start w:val="1"/>
      <w:numFmt w:val="decimal"/>
      <w:lvlText w:val="%1."/>
      <w:lvlJc w:val="left"/>
      <w:pPr>
        <w:tabs>
          <w:tab w:val="num" w:pos="0"/>
        </w:tabs>
        <w:ind w:left="360" w:hanging="360"/>
      </w:pPr>
      <w:rPr>
        <w:b w:val="0"/>
        <w:i w:val="0"/>
      </w:r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360" w:hanging="360"/>
      </w:pPr>
    </w:lvl>
  </w:abstractNum>
  <w:abstractNum w:abstractNumId="3" w15:restartNumberingAfterBreak="0">
    <w:nsid w:val="00000004"/>
    <w:multiLevelType w:val="singleLevel"/>
    <w:tmpl w:val="00000004"/>
    <w:name w:val="WW8Num4"/>
    <w:lvl w:ilvl="0">
      <w:start w:val="1"/>
      <w:numFmt w:val="decimal"/>
      <w:lvlText w:val="%1."/>
      <w:lvlJc w:val="left"/>
      <w:pPr>
        <w:tabs>
          <w:tab w:val="num" w:pos="0"/>
        </w:tabs>
        <w:ind w:left="720" w:hanging="360"/>
      </w:p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720" w:hanging="360"/>
      </w:pPr>
    </w:lvl>
  </w:abstractNum>
  <w:abstractNum w:abstractNumId="5" w15:restartNumberingAfterBreak="0">
    <w:nsid w:val="00000006"/>
    <w:multiLevelType w:val="singleLevel"/>
    <w:tmpl w:val="F5B00C4E"/>
    <w:name w:val="WW8Num6"/>
    <w:lvl w:ilvl="0">
      <w:start w:val="1"/>
      <w:numFmt w:val="decimal"/>
      <w:lvlText w:val="%1."/>
      <w:lvlJc w:val="left"/>
      <w:pPr>
        <w:tabs>
          <w:tab w:val="num" w:pos="360"/>
        </w:tabs>
        <w:ind w:left="360" w:hanging="360"/>
      </w:pPr>
      <w:rPr>
        <w:sz w:val="22"/>
        <w:szCs w:val="22"/>
      </w:rPr>
    </w:lvl>
  </w:abstractNum>
  <w:abstractNum w:abstractNumId="6" w15:restartNumberingAfterBreak="0">
    <w:nsid w:val="00000007"/>
    <w:multiLevelType w:val="multilevel"/>
    <w:tmpl w:val="00000007"/>
    <w:name w:val="WW8Num7"/>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7" w15:restartNumberingAfterBreak="0">
    <w:nsid w:val="00000008"/>
    <w:multiLevelType w:val="singleLevel"/>
    <w:tmpl w:val="00000008"/>
    <w:name w:val="WW8Num8"/>
    <w:lvl w:ilvl="0">
      <w:start w:val="1"/>
      <w:numFmt w:val="decimal"/>
      <w:lvlText w:val="%1."/>
      <w:lvlJc w:val="left"/>
      <w:pPr>
        <w:tabs>
          <w:tab w:val="num" w:pos="0"/>
        </w:tabs>
        <w:ind w:left="720" w:hanging="360"/>
      </w:pPr>
    </w:lvl>
  </w:abstractNum>
  <w:abstractNum w:abstractNumId="8" w15:restartNumberingAfterBreak="0">
    <w:nsid w:val="00000009"/>
    <w:multiLevelType w:val="singleLevel"/>
    <w:tmpl w:val="67BC1CDA"/>
    <w:name w:val="WW8Num9"/>
    <w:lvl w:ilvl="0">
      <w:start w:val="1"/>
      <w:numFmt w:val="decimal"/>
      <w:lvlText w:val="%1."/>
      <w:lvlJc w:val="left"/>
      <w:pPr>
        <w:tabs>
          <w:tab w:val="num" w:pos="0"/>
        </w:tabs>
        <w:ind w:left="567" w:hanging="360"/>
      </w:pPr>
      <w:rPr>
        <w:rFonts w:ascii="Arial" w:hAnsi="Arial" w:cs="Arial" w:hint="default"/>
        <w:strike w:val="0"/>
        <w:color w:val="auto"/>
      </w:rPr>
    </w:lvl>
  </w:abstractNum>
  <w:abstractNum w:abstractNumId="9" w15:restartNumberingAfterBreak="0">
    <w:nsid w:val="0000000A"/>
    <w:multiLevelType w:val="multilevel"/>
    <w:tmpl w:val="0000000A"/>
    <w:name w:val="WW8Num10"/>
    <w:lvl w:ilvl="0">
      <w:start w:val="1"/>
      <w:numFmt w:val="decimal"/>
      <w:lvlText w:val="%1."/>
      <w:lvlJc w:val="left"/>
      <w:pPr>
        <w:tabs>
          <w:tab w:val="num" w:pos="0"/>
        </w:tabs>
        <w:ind w:left="567" w:hanging="360"/>
      </w:pPr>
    </w:lvl>
    <w:lvl w:ilvl="1">
      <w:start w:val="1"/>
      <w:numFmt w:val="lowerLetter"/>
      <w:lvlText w:val="%2)"/>
      <w:lvlJc w:val="left"/>
      <w:pPr>
        <w:tabs>
          <w:tab w:val="num" w:pos="0"/>
        </w:tabs>
        <w:ind w:left="1287" w:hanging="360"/>
      </w:pPr>
    </w:lvl>
    <w:lvl w:ilvl="2">
      <w:start w:val="1"/>
      <w:numFmt w:val="lowerRoman"/>
      <w:lvlText w:val="%3."/>
      <w:lvlJc w:val="right"/>
      <w:pPr>
        <w:tabs>
          <w:tab w:val="num" w:pos="0"/>
        </w:tabs>
        <w:ind w:left="2007" w:hanging="180"/>
      </w:pPr>
    </w:lvl>
    <w:lvl w:ilvl="3">
      <w:start w:val="1"/>
      <w:numFmt w:val="decimal"/>
      <w:lvlText w:val="%4."/>
      <w:lvlJc w:val="left"/>
      <w:pPr>
        <w:tabs>
          <w:tab w:val="num" w:pos="0"/>
        </w:tabs>
        <w:ind w:left="2727" w:hanging="360"/>
      </w:pPr>
    </w:lvl>
    <w:lvl w:ilvl="4">
      <w:start w:val="1"/>
      <w:numFmt w:val="lowerLetter"/>
      <w:lvlText w:val="%5."/>
      <w:lvlJc w:val="left"/>
      <w:pPr>
        <w:tabs>
          <w:tab w:val="num" w:pos="0"/>
        </w:tabs>
        <w:ind w:left="3447" w:hanging="360"/>
      </w:pPr>
    </w:lvl>
    <w:lvl w:ilvl="5">
      <w:start w:val="1"/>
      <w:numFmt w:val="lowerRoman"/>
      <w:lvlText w:val="%6."/>
      <w:lvlJc w:val="right"/>
      <w:pPr>
        <w:tabs>
          <w:tab w:val="num" w:pos="0"/>
        </w:tabs>
        <w:ind w:left="4167" w:hanging="180"/>
      </w:pPr>
    </w:lvl>
    <w:lvl w:ilvl="6">
      <w:start w:val="1"/>
      <w:numFmt w:val="decimal"/>
      <w:lvlText w:val="%7."/>
      <w:lvlJc w:val="left"/>
      <w:pPr>
        <w:tabs>
          <w:tab w:val="num" w:pos="0"/>
        </w:tabs>
        <w:ind w:left="4887" w:hanging="360"/>
      </w:pPr>
    </w:lvl>
    <w:lvl w:ilvl="7">
      <w:start w:val="1"/>
      <w:numFmt w:val="lowerLetter"/>
      <w:lvlText w:val="%8."/>
      <w:lvlJc w:val="left"/>
      <w:pPr>
        <w:tabs>
          <w:tab w:val="num" w:pos="0"/>
        </w:tabs>
        <w:ind w:left="5607" w:hanging="360"/>
      </w:pPr>
    </w:lvl>
    <w:lvl w:ilvl="8">
      <w:start w:val="1"/>
      <w:numFmt w:val="lowerRoman"/>
      <w:lvlText w:val="%9."/>
      <w:lvlJc w:val="right"/>
      <w:pPr>
        <w:tabs>
          <w:tab w:val="num" w:pos="0"/>
        </w:tabs>
        <w:ind w:left="6327" w:hanging="180"/>
      </w:pPr>
    </w:lvl>
  </w:abstractNum>
  <w:abstractNum w:abstractNumId="10" w15:restartNumberingAfterBreak="0">
    <w:nsid w:val="0000000B"/>
    <w:multiLevelType w:val="singleLevel"/>
    <w:tmpl w:val="0000000B"/>
    <w:name w:val="WW8Num11"/>
    <w:lvl w:ilvl="0">
      <w:start w:val="1"/>
      <w:numFmt w:val="decimal"/>
      <w:lvlText w:val="%1."/>
      <w:lvlJc w:val="left"/>
      <w:pPr>
        <w:tabs>
          <w:tab w:val="num" w:pos="360"/>
        </w:tabs>
        <w:ind w:left="360" w:hanging="360"/>
      </w:pPr>
      <w:rPr>
        <w:b w:val="0"/>
      </w:rPr>
    </w:lvl>
  </w:abstractNum>
  <w:abstractNum w:abstractNumId="11" w15:restartNumberingAfterBreak="0">
    <w:nsid w:val="0000000C"/>
    <w:multiLevelType w:val="multilevel"/>
    <w:tmpl w:val="0000000C"/>
    <w:name w:val="WW8Num12"/>
    <w:lvl w:ilvl="0">
      <w:start w:val="1"/>
      <w:numFmt w:val="decimal"/>
      <w:lvlText w:val="%1."/>
      <w:lvlJc w:val="left"/>
      <w:pPr>
        <w:tabs>
          <w:tab w:val="num" w:pos="720"/>
        </w:tabs>
        <w:ind w:left="720" w:hanging="360"/>
      </w:pPr>
    </w:lvl>
    <w:lvl w:ilvl="1">
      <w:start w:val="6"/>
      <w:numFmt w:val="decimal"/>
      <w:lvlText w:val="%1.%2."/>
      <w:lvlJc w:val="left"/>
      <w:pPr>
        <w:tabs>
          <w:tab w:val="num" w:pos="0"/>
        </w:tabs>
        <w:ind w:left="1080" w:hanging="720"/>
      </w:pPr>
    </w:lvl>
    <w:lvl w:ilvl="2">
      <w:start w:val="1"/>
      <w:numFmt w:val="lowerLetter"/>
      <w:lvlText w:val="%3)"/>
      <w:lvlJc w:val="left"/>
      <w:pPr>
        <w:tabs>
          <w:tab w:val="num" w:pos="0"/>
        </w:tabs>
        <w:ind w:left="1080" w:hanging="720"/>
      </w:pPr>
      <w:rPr>
        <w:rFonts w:ascii="Arial" w:eastAsia="Times New Roman" w:hAnsi="Arial" w:cs="Arial"/>
      </w:r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160" w:hanging="1800"/>
      </w:pPr>
    </w:lvl>
  </w:abstractNum>
  <w:abstractNum w:abstractNumId="12" w15:restartNumberingAfterBreak="0">
    <w:nsid w:val="0000000D"/>
    <w:multiLevelType w:val="singleLevel"/>
    <w:tmpl w:val="0000000D"/>
    <w:name w:val="WW8Num13"/>
    <w:lvl w:ilvl="0">
      <w:start w:val="1"/>
      <w:numFmt w:val="decimal"/>
      <w:lvlText w:val="%1."/>
      <w:lvlJc w:val="left"/>
      <w:pPr>
        <w:tabs>
          <w:tab w:val="num" w:pos="360"/>
        </w:tabs>
        <w:ind w:left="360" w:hanging="360"/>
      </w:pPr>
    </w:lvl>
  </w:abstractNum>
  <w:abstractNum w:abstractNumId="13" w15:restartNumberingAfterBreak="0">
    <w:nsid w:val="0000000E"/>
    <w:multiLevelType w:val="singleLevel"/>
    <w:tmpl w:val="E8440D8A"/>
    <w:name w:val="WW8Num14"/>
    <w:lvl w:ilvl="0">
      <w:start w:val="1"/>
      <w:numFmt w:val="decimal"/>
      <w:lvlText w:val="%1."/>
      <w:lvlJc w:val="left"/>
      <w:pPr>
        <w:tabs>
          <w:tab w:val="num" w:pos="142"/>
        </w:tabs>
        <w:ind w:left="502" w:hanging="360"/>
      </w:pPr>
      <w:rPr>
        <w:rFonts w:ascii="Arial" w:hAnsi="Arial" w:cs="Arial"/>
        <w:color w:val="000000"/>
      </w:rPr>
    </w:lvl>
  </w:abstractNum>
  <w:abstractNum w:abstractNumId="14" w15:restartNumberingAfterBreak="0">
    <w:nsid w:val="102F7DCD"/>
    <w:multiLevelType w:val="multilevel"/>
    <w:tmpl w:val="F3B02BC6"/>
    <w:lvl w:ilvl="0">
      <w:start w:val="1"/>
      <w:numFmt w:val="decimal"/>
      <w:lvlText w:val="%1."/>
      <w:lvlJc w:val="left"/>
      <w:pPr>
        <w:tabs>
          <w:tab w:val="num" w:pos="360"/>
        </w:tabs>
        <w:ind w:left="360" w:hanging="360"/>
      </w:pPr>
      <w:rPr>
        <w:rFonts w:cs="Times New Roman" w:hint="default"/>
      </w:rPr>
    </w:lvl>
    <w:lvl w:ilvl="1">
      <w:start w:val="10"/>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15" w15:restartNumberingAfterBreak="0">
    <w:nsid w:val="1A706FBD"/>
    <w:multiLevelType w:val="hybridMultilevel"/>
    <w:tmpl w:val="61240652"/>
    <w:lvl w:ilvl="0" w:tplc="0405000F">
      <w:start w:val="1"/>
      <w:numFmt w:val="decimal"/>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6" w15:restartNumberingAfterBreak="0">
    <w:nsid w:val="1DA15A2C"/>
    <w:multiLevelType w:val="hybridMultilevel"/>
    <w:tmpl w:val="A4EEABA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E8316C"/>
    <w:multiLevelType w:val="singleLevel"/>
    <w:tmpl w:val="B66E5144"/>
    <w:lvl w:ilvl="0">
      <w:start w:val="1"/>
      <w:numFmt w:val="decimal"/>
      <w:lvlText w:val="%1."/>
      <w:lvlJc w:val="left"/>
      <w:pPr>
        <w:tabs>
          <w:tab w:val="num" w:pos="360"/>
        </w:tabs>
        <w:ind w:left="360" w:hanging="360"/>
      </w:pPr>
      <w:rPr>
        <w:rFonts w:cs="Times New Roman"/>
        <w:b w:val="0"/>
        <w:bCs w:val="0"/>
        <w:i w:val="0"/>
        <w:iCs w:val="0"/>
        <w:color w:val="000000"/>
      </w:rPr>
    </w:lvl>
  </w:abstractNum>
  <w:abstractNum w:abstractNumId="18" w15:restartNumberingAfterBreak="0">
    <w:nsid w:val="40FD795F"/>
    <w:multiLevelType w:val="singleLevel"/>
    <w:tmpl w:val="0688CEDA"/>
    <w:lvl w:ilvl="0">
      <w:start w:val="1"/>
      <w:numFmt w:val="decimal"/>
      <w:lvlText w:val="%1."/>
      <w:lvlJc w:val="left"/>
      <w:pPr>
        <w:ind w:left="720" w:hanging="360"/>
      </w:pPr>
      <w:rPr>
        <w:rFonts w:hint="default"/>
      </w:rPr>
    </w:lvl>
  </w:abstractNum>
  <w:abstractNum w:abstractNumId="19" w15:restartNumberingAfterBreak="0">
    <w:nsid w:val="44121954"/>
    <w:multiLevelType w:val="hybridMultilevel"/>
    <w:tmpl w:val="D6EEF92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70379DF"/>
    <w:multiLevelType w:val="hybridMultilevel"/>
    <w:tmpl w:val="4FF4C4B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FD147D9"/>
    <w:multiLevelType w:val="hybridMultilevel"/>
    <w:tmpl w:val="769A727E"/>
    <w:lvl w:ilvl="0" w:tplc="15CEFC52">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78B2F6A"/>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23" w15:restartNumberingAfterBreak="0">
    <w:nsid w:val="589878A2"/>
    <w:multiLevelType w:val="hybridMultilevel"/>
    <w:tmpl w:val="5DC26E10"/>
    <w:lvl w:ilvl="0" w:tplc="CCB03514">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9DB7B83"/>
    <w:multiLevelType w:val="hybridMultilevel"/>
    <w:tmpl w:val="133684A6"/>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5" w15:restartNumberingAfterBreak="0">
    <w:nsid w:val="60317379"/>
    <w:multiLevelType w:val="hybridMultilevel"/>
    <w:tmpl w:val="BD0877A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513F1A"/>
    <w:multiLevelType w:val="hybridMultilevel"/>
    <w:tmpl w:val="16089640"/>
    <w:lvl w:ilvl="0" w:tplc="7E761406">
      <w:start w:val="1"/>
      <w:numFmt w:val="decimal"/>
      <w:lvlText w:val="%1."/>
      <w:lvlJc w:val="left"/>
      <w:pPr>
        <w:ind w:left="720" w:hanging="360"/>
      </w:pPr>
      <w:rPr>
        <w:rFonts w:ascii="Arial" w:eastAsia="Times New Roman" w:hAnsi="Arial"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2510CF3"/>
    <w:multiLevelType w:val="hybridMultilevel"/>
    <w:tmpl w:val="0CC4100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4025B68"/>
    <w:multiLevelType w:val="hybridMultilevel"/>
    <w:tmpl w:val="B24ED2BA"/>
    <w:lvl w:ilvl="0" w:tplc="B6A434F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3DD4761"/>
    <w:multiLevelType w:val="hybridMultilevel"/>
    <w:tmpl w:val="7DBE6EBC"/>
    <w:lvl w:ilvl="0" w:tplc="903A6508">
      <w:start w:val="1"/>
      <w:numFmt w:val="decimal"/>
      <w:lvlText w:val="%1."/>
      <w:lvlJc w:val="left"/>
      <w:pPr>
        <w:tabs>
          <w:tab w:val="num" w:pos="720"/>
        </w:tabs>
        <w:ind w:left="720" w:hanging="360"/>
      </w:pPr>
      <w:rPr>
        <w:rFonts w:ascii="Arial" w:eastAsia="Times New Roman" w:hAnsi="Arial" w:cs="Arial"/>
        <w:strike w:val="0"/>
        <w:dstrike w:val="0"/>
        <w:sz w:val="22"/>
        <w:szCs w:val="22"/>
        <w:u w:val="none"/>
        <w:effect w:val="none"/>
      </w:rPr>
    </w:lvl>
    <w:lvl w:ilvl="1" w:tplc="0405000F">
      <w:start w:val="1"/>
      <w:numFmt w:val="decimal"/>
      <w:lvlText w:val="%2."/>
      <w:lvlJc w:val="left"/>
      <w:pPr>
        <w:tabs>
          <w:tab w:val="num" w:pos="1440"/>
        </w:tabs>
        <w:ind w:left="1440" w:hanging="360"/>
      </w:pPr>
      <w:rPr>
        <w:strike w:val="0"/>
        <w:dstrike w:val="0"/>
        <w:sz w:val="22"/>
        <w:szCs w:val="22"/>
        <w:u w:val="none"/>
        <w:effect w:val="none"/>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0" w15:restartNumberingAfterBreak="0">
    <w:nsid w:val="7CB16A4A"/>
    <w:multiLevelType w:val="hybridMultilevel"/>
    <w:tmpl w:val="3782F502"/>
    <w:lvl w:ilvl="0" w:tplc="3C5C1FB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CFB0E17"/>
    <w:multiLevelType w:val="hybridMultilevel"/>
    <w:tmpl w:val="C76046F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23"/>
  </w:num>
  <w:num w:numId="16">
    <w:abstractNumId w:val="14"/>
  </w:num>
  <w:num w:numId="17">
    <w:abstractNumId w:val="18"/>
  </w:num>
  <w:num w:numId="18">
    <w:abstractNumId w:val="20"/>
  </w:num>
  <w:num w:numId="19">
    <w:abstractNumId w:val="22"/>
  </w:num>
  <w:num w:numId="20">
    <w:abstractNumId w:val="27"/>
  </w:num>
  <w:num w:numId="21">
    <w:abstractNumId w:val="21"/>
  </w:num>
  <w:num w:numId="22">
    <w:abstractNumId w:val="26"/>
  </w:num>
  <w:num w:numId="23">
    <w:abstractNumId w:val="16"/>
  </w:num>
  <w:num w:numId="24">
    <w:abstractNumId w:val="25"/>
  </w:num>
  <w:num w:numId="25">
    <w:abstractNumId w:val="19"/>
  </w:num>
  <w:num w:numId="26">
    <w:abstractNumId w:val="31"/>
  </w:num>
  <w:num w:numId="27">
    <w:abstractNumId w:val="28"/>
  </w:num>
  <w:num w:numId="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num>
  <w:num w:numId="30">
    <w:abstractNumId w:val="15"/>
  </w:num>
  <w:num w:numId="31">
    <w:abstractNumId w:val="17"/>
    <w:lvlOverride w:ilvl="0">
      <w:startOverride w:val="1"/>
    </w:lvlOverride>
  </w:num>
  <w:num w:numId="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4493"/>
    <w:rsid w:val="000027C6"/>
    <w:rsid w:val="00007869"/>
    <w:rsid w:val="00030F92"/>
    <w:rsid w:val="00031618"/>
    <w:rsid w:val="00055F5A"/>
    <w:rsid w:val="00072551"/>
    <w:rsid w:val="000735A3"/>
    <w:rsid w:val="000B188B"/>
    <w:rsid w:val="000E30D7"/>
    <w:rsid w:val="00160964"/>
    <w:rsid w:val="001639C0"/>
    <w:rsid w:val="0018256A"/>
    <w:rsid w:val="001844C8"/>
    <w:rsid w:val="001B356A"/>
    <w:rsid w:val="001D1FCD"/>
    <w:rsid w:val="001D6629"/>
    <w:rsid w:val="001E79A1"/>
    <w:rsid w:val="00210C18"/>
    <w:rsid w:val="00266733"/>
    <w:rsid w:val="00297A94"/>
    <w:rsid w:val="002A7336"/>
    <w:rsid w:val="002B098A"/>
    <w:rsid w:val="002C5B8B"/>
    <w:rsid w:val="002D2B85"/>
    <w:rsid w:val="002D5CE5"/>
    <w:rsid w:val="00301A6B"/>
    <w:rsid w:val="0030435A"/>
    <w:rsid w:val="00315489"/>
    <w:rsid w:val="0032057E"/>
    <w:rsid w:val="00364E10"/>
    <w:rsid w:val="00372F9A"/>
    <w:rsid w:val="0038556D"/>
    <w:rsid w:val="003A16B3"/>
    <w:rsid w:val="003B4FFF"/>
    <w:rsid w:val="003B5466"/>
    <w:rsid w:val="003B68E4"/>
    <w:rsid w:val="003E2C9A"/>
    <w:rsid w:val="004208BF"/>
    <w:rsid w:val="00424DF5"/>
    <w:rsid w:val="0044426F"/>
    <w:rsid w:val="00444493"/>
    <w:rsid w:val="0044515B"/>
    <w:rsid w:val="0045212A"/>
    <w:rsid w:val="00462C20"/>
    <w:rsid w:val="00463C31"/>
    <w:rsid w:val="004A1DEE"/>
    <w:rsid w:val="004A34CD"/>
    <w:rsid w:val="004C19E0"/>
    <w:rsid w:val="004C6080"/>
    <w:rsid w:val="004D12A3"/>
    <w:rsid w:val="004D7794"/>
    <w:rsid w:val="004E60F3"/>
    <w:rsid w:val="004F5AF1"/>
    <w:rsid w:val="005115F7"/>
    <w:rsid w:val="00520596"/>
    <w:rsid w:val="00533F04"/>
    <w:rsid w:val="00543CD0"/>
    <w:rsid w:val="005470C4"/>
    <w:rsid w:val="00554511"/>
    <w:rsid w:val="00566C11"/>
    <w:rsid w:val="00597FDA"/>
    <w:rsid w:val="005A6992"/>
    <w:rsid w:val="005E1202"/>
    <w:rsid w:val="005E2D68"/>
    <w:rsid w:val="005F01F3"/>
    <w:rsid w:val="005F3842"/>
    <w:rsid w:val="0061253B"/>
    <w:rsid w:val="00626DAF"/>
    <w:rsid w:val="00637736"/>
    <w:rsid w:val="00637B95"/>
    <w:rsid w:val="006713D9"/>
    <w:rsid w:val="006B0AD7"/>
    <w:rsid w:val="00750BDD"/>
    <w:rsid w:val="00753670"/>
    <w:rsid w:val="00764F49"/>
    <w:rsid w:val="007818A9"/>
    <w:rsid w:val="00781ADD"/>
    <w:rsid w:val="007832B4"/>
    <w:rsid w:val="007B20EE"/>
    <w:rsid w:val="007B6CC8"/>
    <w:rsid w:val="007E2054"/>
    <w:rsid w:val="007F3CD8"/>
    <w:rsid w:val="00803693"/>
    <w:rsid w:val="00804298"/>
    <w:rsid w:val="00841FEB"/>
    <w:rsid w:val="00854EDF"/>
    <w:rsid w:val="00856933"/>
    <w:rsid w:val="00874FEC"/>
    <w:rsid w:val="008C0EDC"/>
    <w:rsid w:val="008F2C64"/>
    <w:rsid w:val="0091367C"/>
    <w:rsid w:val="00945306"/>
    <w:rsid w:val="00957989"/>
    <w:rsid w:val="009746A7"/>
    <w:rsid w:val="00985D4F"/>
    <w:rsid w:val="009C325D"/>
    <w:rsid w:val="009D5B86"/>
    <w:rsid w:val="00A03A82"/>
    <w:rsid w:val="00A27D12"/>
    <w:rsid w:val="00A51E3E"/>
    <w:rsid w:val="00A52D0B"/>
    <w:rsid w:val="00A600D2"/>
    <w:rsid w:val="00A667FD"/>
    <w:rsid w:val="00A708A9"/>
    <w:rsid w:val="00A8146B"/>
    <w:rsid w:val="00A973F1"/>
    <w:rsid w:val="00AE47CE"/>
    <w:rsid w:val="00AE6624"/>
    <w:rsid w:val="00B01A9D"/>
    <w:rsid w:val="00B16265"/>
    <w:rsid w:val="00B20222"/>
    <w:rsid w:val="00B23934"/>
    <w:rsid w:val="00B55E1F"/>
    <w:rsid w:val="00B64ACF"/>
    <w:rsid w:val="00B6762B"/>
    <w:rsid w:val="00BA47FA"/>
    <w:rsid w:val="00BE0D69"/>
    <w:rsid w:val="00BE77BE"/>
    <w:rsid w:val="00BF11FC"/>
    <w:rsid w:val="00C0329A"/>
    <w:rsid w:val="00C32E88"/>
    <w:rsid w:val="00C603EE"/>
    <w:rsid w:val="00C76E70"/>
    <w:rsid w:val="00C861A7"/>
    <w:rsid w:val="00C9155B"/>
    <w:rsid w:val="00CA13AC"/>
    <w:rsid w:val="00CB0BF7"/>
    <w:rsid w:val="00CE75E7"/>
    <w:rsid w:val="00CE7978"/>
    <w:rsid w:val="00D13084"/>
    <w:rsid w:val="00D224F6"/>
    <w:rsid w:val="00D23925"/>
    <w:rsid w:val="00D23D0A"/>
    <w:rsid w:val="00D3102C"/>
    <w:rsid w:val="00D57E7F"/>
    <w:rsid w:val="00D60D73"/>
    <w:rsid w:val="00D658F7"/>
    <w:rsid w:val="00D84117"/>
    <w:rsid w:val="00DD098D"/>
    <w:rsid w:val="00E13CD5"/>
    <w:rsid w:val="00E16476"/>
    <w:rsid w:val="00E21463"/>
    <w:rsid w:val="00E268D5"/>
    <w:rsid w:val="00E30247"/>
    <w:rsid w:val="00E4198A"/>
    <w:rsid w:val="00E41A60"/>
    <w:rsid w:val="00E455C6"/>
    <w:rsid w:val="00E601BD"/>
    <w:rsid w:val="00E60AF7"/>
    <w:rsid w:val="00E90F9C"/>
    <w:rsid w:val="00EB61CB"/>
    <w:rsid w:val="00EC31F3"/>
    <w:rsid w:val="00EE429C"/>
    <w:rsid w:val="00F034B0"/>
    <w:rsid w:val="00F20237"/>
    <w:rsid w:val="00F351FB"/>
    <w:rsid w:val="00F405C0"/>
    <w:rsid w:val="00F503F8"/>
    <w:rsid w:val="00F60F7E"/>
    <w:rsid w:val="00FE423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7A6EBA9C"/>
  <w15:chartTrackingRefBased/>
  <w15:docId w15:val="{1857EA93-0C54-4DBF-8E7D-509EFD033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jc w:val="both"/>
    </w:pPr>
    <w:rPr>
      <w:sz w:val="24"/>
      <w:szCs w:val="24"/>
      <w:lang w:eastAsia="zh-CN"/>
    </w:rPr>
  </w:style>
  <w:style w:type="paragraph" w:styleId="Nadpis1">
    <w:name w:val="heading 1"/>
    <w:basedOn w:val="Normln"/>
    <w:next w:val="Normln"/>
    <w:qFormat/>
    <w:pPr>
      <w:keepNext/>
      <w:numPr>
        <w:numId w:val="1"/>
      </w:numPr>
      <w:spacing w:before="240" w:after="60"/>
      <w:jc w:val="left"/>
      <w:outlineLvl w:val="0"/>
    </w:pPr>
    <w:rPr>
      <w:rFonts w:ascii="Arial" w:hAnsi="Arial" w:cs="Arial"/>
      <w:b/>
      <w:bCs/>
      <w:kern w:val="1"/>
      <w:sz w:val="32"/>
      <w:szCs w:val="32"/>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Pr>
      <w:b w:val="0"/>
    </w:rPr>
  </w:style>
  <w:style w:type="character" w:customStyle="1" w:styleId="WW8Num11z0">
    <w:name w:val="WW8Num11z0"/>
    <w:rPr>
      <w:b w:val="0"/>
    </w:rPr>
  </w:style>
  <w:style w:type="character" w:customStyle="1" w:styleId="WW8Num12z2">
    <w:name w:val="WW8Num12z2"/>
    <w:rPr>
      <w:rFonts w:ascii="Arial" w:eastAsia="Times New Roman" w:hAnsi="Arial" w:cs="Arial"/>
    </w:rPr>
  </w:style>
  <w:style w:type="character" w:customStyle="1" w:styleId="WW8Num14z0">
    <w:name w:val="WW8Num14z0"/>
    <w:rPr>
      <w:rFonts w:ascii="Arial" w:hAnsi="Arial" w:cs="Aria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1z0">
    <w:name w:val="WW8Num1z0"/>
    <w:rPr>
      <w:b w:val="0"/>
    </w:rPr>
  </w:style>
  <w:style w:type="character" w:customStyle="1" w:styleId="WW8Num15z0">
    <w:name w:val="WW8Num15z0"/>
    <w:rPr>
      <w:rFonts w:ascii="Arial" w:hAnsi="Arial" w:cs="Arial"/>
    </w:rPr>
  </w:style>
  <w:style w:type="character" w:customStyle="1" w:styleId="Standardnpsmoodstavce1">
    <w:name w:val="Standardní písmo odstavce1"/>
  </w:style>
  <w:style w:type="character" w:customStyle="1" w:styleId="ZhlavChar">
    <w:name w:val="Záhlaví Char"/>
    <w:rPr>
      <w:sz w:val="24"/>
      <w:szCs w:val="24"/>
    </w:rPr>
  </w:style>
  <w:style w:type="character" w:customStyle="1" w:styleId="WW8Num6z0">
    <w:name w:val="WW8Num6z0"/>
    <w:rPr>
      <w:rFonts w:ascii="Symbol" w:hAnsi="Symbol" w:cs="Symbol"/>
    </w:rPr>
  </w:style>
  <w:style w:type="character" w:styleId="Hypertextovodkaz">
    <w:name w:val="Hyperlink"/>
    <w:rPr>
      <w:color w:val="0000FF"/>
      <w:u w:val="single"/>
    </w:rPr>
  </w:style>
  <w:style w:type="character" w:customStyle="1" w:styleId="Nadpis1Char">
    <w:name w:val="Nadpis 1 Char"/>
    <w:rPr>
      <w:rFonts w:ascii="Arial" w:hAnsi="Arial" w:cs="Arial"/>
      <w:b/>
      <w:bCs/>
      <w:kern w:val="1"/>
      <w:sz w:val="32"/>
      <w:szCs w:val="32"/>
    </w:rPr>
  </w:style>
  <w:style w:type="character" w:customStyle="1" w:styleId="ZpatChar">
    <w:name w:val="Zápatí Char"/>
    <w:uiPriority w:val="99"/>
    <w:rPr>
      <w:sz w:val="24"/>
      <w:szCs w:val="24"/>
    </w:rPr>
  </w:style>
  <w:style w:type="character" w:styleId="slostrnky">
    <w:name w:val="page number"/>
    <w:basedOn w:val="Standardnpsmoodstavce1"/>
  </w:style>
  <w:style w:type="paragraph" w:customStyle="1" w:styleId="Nadpis">
    <w:name w:val="Nadpis"/>
    <w:basedOn w:val="Normln"/>
    <w:next w:val="Zkladntext"/>
    <w:pPr>
      <w:keepNext/>
      <w:spacing w:before="240" w:after="120"/>
    </w:pPr>
    <w:rPr>
      <w:rFonts w:ascii="Arial" w:eastAsia="Arial Unicode MS" w:hAnsi="Arial" w:cs="Mangal"/>
      <w:sz w:val="28"/>
      <w:szCs w:val="28"/>
    </w:rPr>
  </w:style>
  <w:style w:type="paragraph" w:styleId="Zkladntext">
    <w:name w:val="Body Text"/>
    <w:basedOn w:val="Normln"/>
    <w:pPr>
      <w:spacing w:after="120"/>
    </w:pPr>
  </w:style>
  <w:style w:type="paragraph" w:styleId="Seznam">
    <w:name w:val="List"/>
    <w:basedOn w:val="Zkladntext"/>
    <w:rPr>
      <w:rFonts w:cs="Mangal"/>
    </w:rPr>
  </w:style>
  <w:style w:type="paragraph" w:styleId="Titulek">
    <w:name w:val="caption"/>
    <w:basedOn w:val="Normln"/>
    <w:qFormat/>
    <w:pPr>
      <w:suppressLineNumbers/>
      <w:spacing w:before="120" w:after="120"/>
    </w:pPr>
    <w:rPr>
      <w:rFonts w:cs="Mangal"/>
      <w:i/>
      <w:iCs/>
    </w:rPr>
  </w:style>
  <w:style w:type="paragraph" w:customStyle="1" w:styleId="Rejstk">
    <w:name w:val="Rejstřík"/>
    <w:basedOn w:val="Normln"/>
    <w:pPr>
      <w:suppressLineNumbers/>
    </w:pPr>
    <w:rPr>
      <w:rFonts w:cs="Mangal"/>
    </w:rPr>
  </w:style>
  <w:style w:type="paragraph" w:customStyle="1" w:styleId="SMLOUVACISLO">
    <w:name w:val="SMLOUVA CISLO"/>
    <w:basedOn w:val="Normln"/>
    <w:pPr>
      <w:overflowPunct w:val="0"/>
      <w:autoSpaceDE w:val="0"/>
      <w:spacing w:before="60"/>
      <w:ind w:left="1134" w:hanging="1134"/>
      <w:jc w:val="left"/>
    </w:pPr>
    <w:rPr>
      <w:rFonts w:ascii="Arial" w:hAnsi="Arial" w:cs="Arial"/>
      <w:b/>
      <w:spacing w:val="10"/>
      <w:szCs w:val="20"/>
    </w:rPr>
  </w:style>
  <w:style w:type="paragraph" w:customStyle="1" w:styleId="SMLOUVAZAVOR">
    <w:name w:val="SMLOUVA ZAVOR"/>
    <w:basedOn w:val="Normln"/>
    <w:pPr>
      <w:overflowPunct w:val="0"/>
      <w:autoSpaceDE w:val="0"/>
      <w:spacing w:before="60" w:after="60"/>
      <w:ind w:left="1134"/>
    </w:pPr>
    <w:rPr>
      <w:rFonts w:ascii="Arial" w:hAnsi="Arial" w:cs="Arial"/>
      <w:i/>
      <w:color w:val="000000"/>
      <w:sz w:val="20"/>
      <w:szCs w:val="20"/>
    </w:rPr>
  </w:style>
  <w:style w:type="paragraph" w:customStyle="1" w:styleId="NADPISCENTR">
    <w:name w:val="NADPIS CENTR"/>
    <w:basedOn w:val="Normln"/>
    <w:pPr>
      <w:keepNext/>
      <w:keepLines/>
      <w:overflowPunct w:val="0"/>
      <w:autoSpaceDE w:val="0"/>
      <w:spacing w:before="240" w:after="60"/>
      <w:jc w:val="center"/>
    </w:pPr>
    <w:rPr>
      <w:b/>
      <w:sz w:val="20"/>
      <w:szCs w:val="20"/>
    </w:rPr>
  </w:style>
  <w:style w:type="paragraph" w:customStyle="1" w:styleId="NADPISCENTRPOD">
    <w:name w:val="NADPIS CENTRPOD"/>
    <w:basedOn w:val="Normln"/>
    <w:pPr>
      <w:keepNext/>
      <w:keepLines/>
      <w:overflowPunct w:val="0"/>
      <w:autoSpaceDE w:val="0"/>
      <w:spacing w:after="60"/>
      <w:jc w:val="center"/>
    </w:pPr>
    <w:rPr>
      <w:b/>
      <w:sz w:val="20"/>
      <w:szCs w:val="20"/>
    </w:rPr>
  </w:style>
  <w:style w:type="paragraph" w:customStyle="1" w:styleId="HLAVICKA">
    <w:name w:val="HLAVICKA"/>
    <w:basedOn w:val="Normln"/>
    <w:pPr>
      <w:overflowPunct w:val="0"/>
      <w:autoSpaceDE w:val="0"/>
      <w:spacing w:after="60"/>
      <w:jc w:val="left"/>
    </w:pPr>
    <w:rPr>
      <w:sz w:val="20"/>
      <w:szCs w:val="20"/>
    </w:rPr>
  </w:style>
  <w:style w:type="paragraph" w:customStyle="1" w:styleId="1">
    <w:name w:val="1)"/>
    <w:basedOn w:val="Normln"/>
    <w:pPr>
      <w:overflowPunct w:val="0"/>
      <w:autoSpaceDE w:val="0"/>
      <w:spacing w:before="60" w:after="60"/>
      <w:ind w:left="284" w:hanging="284"/>
    </w:pPr>
    <w:rPr>
      <w:sz w:val="20"/>
      <w:szCs w:val="20"/>
    </w:rPr>
  </w:style>
  <w:style w:type="paragraph" w:customStyle="1" w:styleId="BODY1">
    <w:name w:val="BODY (1)"/>
    <w:basedOn w:val="Normln"/>
    <w:pPr>
      <w:overflowPunct w:val="0"/>
      <w:autoSpaceDE w:val="0"/>
      <w:spacing w:before="60" w:after="60"/>
      <w:ind w:left="284"/>
    </w:pPr>
    <w:rPr>
      <w:sz w:val="20"/>
      <w:szCs w:val="20"/>
    </w:rPr>
  </w:style>
  <w:style w:type="paragraph" w:customStyle="1" w:styleId="PODPOMLCKA">
    <w:name w:val="PODPOMLCKA"/>
    <w:basedOn w:val="Normln"/>
    <w:pPr>
      <w:overflowPunct w:val="0"/>
      <w:autoSpaceDE w:val="0"/>
      <w:spacing w:before="60" w:after="60"/>
      <w:ind w:left="567" w:hanging="227"/>
    </w:pPr>
    <w:rPr>
      <w:sz w:val="20"/>
      <w:szCs w:val="20"/>
    </w:rPr>
  </w:style>
  <w:style w:type="paragraph" w:customStyle="1" w:styleId="PODPISYDATUM">
    <w:name w:val="PODPISY DATUM"/>
    <w:basedOn w:val="Normln"/>
    <w:pPr>
      <w:keepNext/>
      <w:keepLines/>
      <w:overflowPunct w:val="0"/>
      <w:autoSpaceDE w:val="0"/>
      <w:spacing w:before="300" w:after="240"/>
    </w:pPr>
    <w:rPr>
      <w:sz w:val="20"/>
      <w:szCs w:val="20"/>
    </w:rPr>
  </w:style>
  <w:style w:type="paragraph" w:customStyle="1" w:styleId="PODPISYPODSML">
    <w:name w:val="PODPISY POD SML"/>
    <w:basedOn w:val="Normln"/>
    <w:pPr>
      <w:overflowPunct w:val="0"/>
      <w:autoSpaceDE w:val="0"/>
    </w:pPr>
    <w:rPr>
      <w:sz w:val="20"/>
      <w:szCs w:val="20"/>
    </w:rPr>
  </w:style>
  <w:style w:type="paragraph" w:styleId="Textbubliny">
    <w:name w:val="Balloon Text"/>
    <w:basedOn w:val="Normln"/>
    <w:rPr>
      <w:rFonts w:ascii="Tahoma" w:hAnsi="Tahoma" w:cs="Tahoma"/>
      <w:sz w:val="16"/>
      <w:szCs w:val="16"/>
    </w:rPr>
  </w:style>
  <w:style w:type="paragraph" w:styleId="Zhlav">
    <w:name w:val="header"/>
    <w:basedOn w:val="Normln"/>
    <w:pPr>
      <w:jc w:val="left"/>
    </w:pPr>
    <w:rPr>
      <w:lang w:val="x-none"/>
    </w:rPr>
  </w:style>
  <w:style w:type="paragraph" w:customStyle="1" w:styleId="Firma">
    <w:name w:val="Firma"/>
    <w:basedOn w:val="Normln"/>
    <w:next w:val="Normln"/>
    <w:pPr>
      <w:spacing w:before="60"/>
    </w:pPr>
    <w:rPr>
      <w:b/>
      <w:szCs w:val="20"/>
    </w:rPr>
  </w:style>
  <w:style w:type="paragraph" w:customStyle="1" w:styleId="Pokraovnseznamu1">
    <w:name w:val="Pokračování seznamu1"/>
    <w:basedOn w:val="Normln"/>
    <w:pPr>
      <w:spacing w:after="120"/>
      <w:ind w:left="283"/>
      <w:contextualSpacing/>
      <w:jc w:val="left"/>
    </w:pPr>
  </w:style>
  <w:style w:type="paragraph" w:styleId="Zpat">
    <w:name w:val="footer"/>
    <w:basedOn w:val="Normln"/>
    <w:uiPriority w:val="99"/>
    <w:rPr>
      <w:lang w:val="x-none"/>
    </w:rPr>
  </w:style>
  <w:style w:type="paragraph" w:styleId="Bezmezer">
    <w:name w:val="No Spacing"/>
    <w:qFormat/>
    <w:pPr>
      <w:suppressAutoHyphens/>
    </w:pPr>
    <w:rPr>
      <w:sz w:val="22"/>
      <w:szCs w:val="22"/>
      <w:lang w:eastAsia="zh-CN"/>
    </w:rPr>
  </w:style>
  <w:style w:type="paragraph" w:customStyle="1" w:styleId="Normln0">
    <w:name w:val="Normální~"/>
    <w:basedOn w:val="Normln"/>
    <w:pPr>
      <w:widowControl w:val="0"/>
      <w:jc w:val="left"/>
    </w:pPr>
    <w:rPr>
      <w:szCs w:val="20"/>
      <w:lang w:eastAsia="cs-CZ"/>
    </w:rPr>
  </w:style>
  <w:style w:type="paragraph" w:customStyle="1" w:styleId="Obsahrmce">
    <w:name w:val="Obsah rámce"/>
    <w:basedOn w:val="Zkladntext"/>
  </w:style>
  <w:style w:type="character" w:styleId="Odkaznakoment">
    <w:name w:val="annotation reference"/>
    <w:uiPriority w:val="99"/>
    <w:semiHidden/>
    <w:unhideWhenUsed/>
    <w:rsid w:val="00055F5A"/>
    <w:rPr>
      <w:sz w:val="16"/>
      <w:szCs w:val="16"/>
    </w:rPr>
  </w:style>
  <w:style w:type="paragraph" w:styleId="Textkomente">
    <w:name w:val="annotation text"/>
    <w:basedOn w:val="Normln"/>
    <w:link w:val="TextkomenteChar"/>
    <w:uiPriority w:val="99"/>
    <w:semiHidden/>
    <w:unhideWhenUsed/>
    <w:rsid w:val="00055F5A"/>
    <w:pPr>
      <w:suppressAutoHyphens w:val="0"/>
      <w:overflowPunct w:val="0"/>
      <w:autoSpaceDE w:val="0"/>
      <w:autoSpaceDN w:val="0"/>
      <w:adjustRightInd w:val="0"/>
      <w:spacing w:before="60" w:after="60"/>
      <w:textAlignment w:val="baseline"/>
    </w:pPr>
    <w:rPr>
      <w:sz w:val="20"/>
      <w:szCs w:val="20"/>
      <w:lang w:eastAsia="cs-CZ"/>
    </w:rPr>
  </w:style>
  <w:style w:type="character" w:customStyle="1" w:styleId="TextkomenteChar">
    <w:name w:val="Text komentáře Char"/>
    <w:basedOn w:val="Standardnpsmoodstavce"/>
    <w:link w:val="Textkomente"/>
    <w:uiPriority w:val="99"/>
    <w:semiHidden/>
    <w:rsid w:val="00055F5A"/>
  </w:style>
  <w:style w:type="paragraph" w:styleId="Pedmtkomente">
    <w:name w:val="annotation subject"/>
    <w:basedOn w:val="Textkomente"/>
    <w:next w:val="Textkomente"/>
    <w:link w:val="PedmtkomenteChar"/>
    <w:uiPriority w:val="99"/>
    <w:semiHidden/>
    <w:unhideWhenUsed/>
    <w:rsid w:val="00030F92"/>
    <w:pPr>
      <w:suppressAutoHyphens/>
      <w:overflowPunct/>
      <w:autoSpaceDE/>
      <w:autoSpaceDN/>
      <w:adjustRightInd/>
      <w:spacing w:before="0" w:after="0"/>
      <w:textAlignment w:val="auto"/>
    </w:pPr>
    <w:rPr>
      <w:b/>
      <w:bCs/>
      <w:lang w:val="x-none" w:eastAsia="zh-CN"/>
    </w:rPr>
  </w:style>
  <w:style w:type="character" w:customStyle="1" w:styleId="PedmtkomenteChar">
    <w:name w:val="Předmět komentáře Char"/>
    <w:link w:val="Pedmtkomente"/>
    <w:uiPriority w:val="99"/>
    <w:semiHidden/>
    <w:rsid w:val="00030F92"/>
    <w:rPr>
      <w:b/>
      <w:bCs/>
      <w:lang w:eastAsia="zh-CN"/>
    </w:rPr>
  </w:style>
  <w:style w:type="paragraph" w:styleId="Odstavecseseznamem">
    <w:name w:val="List Paragraph"/>
    <w:basedOn w:val="Normln"/>
    <w:uiPriority w:val="34"/>
    <w:qFormat/>
    <w:rsid w:val="00E268D5"/>
    <w:pPr>
      <w:suppressAutoHyphens w:val="0"/>
      <w:spacing w:after="200" w:line="276" w:lineRule="auto"/>
      <w:ind w:left="708"/>
      <w:jc w:val="left"/>
    </w:pPr>
    <w:rPr>
      <w:rFonts w:ascii="Calibri" w:eastAsia="Calibri" w:hAnsi="Calibri"/>
      <w:sz w:val="22"/>
      <w:szCs w:val="22"/>
      <w:lang w:eastAsia="en-US"/>
    </w:rPr>
  </w:style>
  <w:style w:type="paragraph" w:styleId="Normlnweb">
    <w:name w:val="Normal (Web)"/>
    <w:basedOn w:val="Normln"/>
    <w:uiPriority w:val="99"/>
    <w:semiHidden/>
    <w:unhideWhenUsed/>
    <w:rsid w:val="00637736"/>
    <w:pPr>
      <w:suppressAutoHyphens w:val="0"/>
      <w:spacing w:before="100" w:beforeAutospacing="1" w:after="100" w:afterAutospacing="1"/>
      <w:jc w:val="left"/>
    </w:pPr>
    <w:rPr>
      <w:lang w:eastAsia="cs-CZ"/>
    </w:rPr>
  </w:style>
  <w:style w:type="paragraph" w:customStyle="1" w:styleId="go">
    <w:name w:val="go"/>
    <w:basedOn w:val="Normln"/>
    <w:rsid w:val="000735A3"/>
    <w:pPr>
      <w:suppressAutoHyphens w:val="0"/>
      <w:spacing w:before="100" w:beforeAutospacing="1" w:after="100" w:afterAutospacing="1"/>
      <w:jc w:val="left"/>
    </w:pPr>
    <w:rPr>
      <w:lang w:eastAsia="cs-CZ"/>
    </w:rPr>
  </w:style>
  <w:style w:type="character" w:styleId="PromnnHTML">
    <w:name w:val="HTML Variable"/>
    <w:uiPriority w:val="99"/>
    <w:semiHidden/>
    <w:unhideWhenUsed/>
    <w:rsid w:val="000735A3"/>
    <w:rPr>
      <w:i/>
      <w:iCs/>
    </w:rPr>
  </w:style>
  <w:style w:type="character" w:customStyle="1" w:styleId="apple-converted-space">
    <w:name w:val="apple-converted-space"/>
    <w:rsid w:val="000735A3"/>
  </w:style>
  <w:style w:type="table" w:styleId="Mkatabulky">
    <w:name w:val="Table Grid"/>
    <w:basedOn w:val="Normlntabulka"/>
    <w:uiPriority w:val="59"/>
    <w:rsid w:val="00597F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uiPriority w:val="99"/>
    <w:semiHidden/>
    <w:unhideWhenUsed/>
    <w:rsid w:val="005F01F3"/>
    <w:pPr>
      <w:suppressAutoHyphens w:val="0"/>
      <w:jc w:val="left"/>
    </w:pPr>
    <w:rPr>
      <w:rFonts w:ascii="Calibri" w:eastAsia="Calibri" w:hAnsi="Calibri"/>
      <w:sz w:val="22"/>
      <w:szCs w:val="22"/>
      <w:lang w:val="x-none" w:eastAsia="x-none"/>
    </w:rPr>
  </w:style>
  <w:style w:type="character" w:customStyle="1" w:styleId="ProsttextChar">
    <w:name w:val="Prostý text Char"/>
    <w:link w:val="Prosttext"/>
    <w:uiPriority w:val="99"/>
    <w:semiHidden/>
    <w:rsid w:val="005F01F3"/>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214789">
      <w:bodyDiv w:val="1"/>
      <w:marLeft w:val="0"/>
      <w:marRight w:val="0"/>
      <w:marTop w:val="0"/>
      <w:marBottom w:val="0"/>
      <w:divBdr>
        <w:top w:val="none" w:sz="0" w:space="0" w:color="auto"/>
        <w:left w:val="none" w:sz="0" w:space="0" w:color="auto"/>
        <w:bottom w:val="none" w:sz="0" w:space="0" w:color="auto"/>
        <w:right w:val="none" w:sz="0" w:space="0" w:color="auto"/>
      </w:divBdr>
    </w:div>
    <w:div w:id="173689798">
      <w:bodyDiv w:val="1"/>
      <w:marLeft w:val="0"/>
      <w:marRight w:val="0"/>
      <w:marTop w:val="0"/>
      <w:marBottom w:val="0"/>
      <w:divBdr>
        <w:top w:val="none" w:sz="0" w:space="0" w:color="auto"/>
        <w:left w:val="none" w:sz="0" w:space="0" w:color="auto"/>
        <w:bottom w:val="none" w:sz="0" w:space="0" w:color="auto"/>
        <w:right w:val="none" w:sz="0" w:space="0" w:color="auto"/>
      </w:divBdr>
    </w:div>
    <w:div w:id="390231203">
      <w:bodyDiv w:val="1"/>
      <w:marLeft w:val="0"/>
      <w:marRight w:val="0"/>
      <w:marTop w:val="0"/>
      <w:marBottom w:val="0"/>
      <w:divBdr>
        <w:top w:val="none" w:sz="0" w:space="0" w:color="auto"/>
        <w:left w:val="none" w:sz="0" w:space="0" w:color="auto"/>
        <w:bottom w:val="none" w:sz="0" w:space="0" w:color="auto"/>
        <w:right w:val="none" w:sz="0" w:space="0" w:color="auto"/>
      </w:divBdr>
    </w:div>
    <w:div w:id="644360231">
      <w:bodyDiv w:val="1"/>
      <w:marLeft w:val="0"/>
      <w:marRight w:val="0"/>
      <w:marTop w:val="0"/>
      <w:marBottom w:val="0"/>
      <w:divBdr>
        <w:top w:val="none" w:sz="0" w:space="0" w:color="auto"/>
        <w:left w:val="none" w:sz="0" w:space="0" w:color="auto"/>
        <w:bottom w:val="none" w:sz="0" w:space="0" w:color="auto"/>
        <w:right w:val="none" w:sz="0" w:space="0" w:color="auto"/>
      </w:divBdr>
    </w:div>
    <w:div w:id="679624588">
      <w:bodyDiv w:val="1"/>
      <w:marLeft w:val="0"/>
      <w:marRight w:val="0"/>
      <w:marTop w:val="0"/>
      <w:marBottom w:val="0"/>
      <w:divBdr>
        <w:top w:val="none" w:sz="0" w:space="0" w:color="auto"/>
        <w:left w:val="none" w:sz="0" w:space="0" w:color="auto"/>
        <w:bottom w:val="none" w:sz="0" w:space="0" w:color="auto"/>
        <w:right w:val="none" w:sz="0" w:space="0" w:color="auto"/>
      </w:divBdr>
    </w:div>
    <w:div w:id="1339965989">
      <w:bodyDiv w:val="1"/>
      <w:marLeft w:val="0"/>
      <w:marRight w:val="0"/>
      <w:marTop w:val="0"/>
      <w:marBottom w:val="0"/>
      <w:divBdr>
        <w:top w:val="none" w:sz="0" w:space="0" w:color="auto"/>
        <w:left w:val="none" w:sz="0" w:space="0" w:color="auto"/>
        <w:bottom w:val="none" w:sz="0" w:space="0" w:color="auto"/>
        <w:right w:val="none" w:sz="0" w:space="0" w:color="auto"/>
      </w:divBdr>
    </w:div>
    <w:div w:id="1477599587">
      <w:bodyDiv w:val="1"/>
      <w:marLeft w:val="0"/>
      <w:marRight w:val="0"/>
      <w:marTop w:val="0"/>
      <w:marBottom w:val="0"/>
      <w:divBdr>
        <w:top w:val="none" w:sz="0" w:space="0" w:color="auto"/>
        <w:left w:val="none" w:sz="0" w:space="0" w:color="auto"/>
        <w:bottom w:val="none" w:sz="0" w:space="0" w:color="auto"/>
        <w:right w:val="none" w:sz="0" w:space="0" w:color="auto"/>
      </w:divBdr>
    </w:div>
    <w:div w:id="1557888053">
      <w:bodyDiv w:val="1"/>
      <w:marLeft w:val="0"/>
      <w:marRight w:val="0"/>
      <w:marTop w:val="0"/>
      <w:marBottom w:val="0"/>
      <w:divBdr>
        <w:top w:val="none" w:sz="0" w:space="0" w:color="auto"/>
        <w:left w:val="none" w:sz="0" w:space="0" w:color="auto"/>
        <w:bottom w:val="none" w:sz="0" w:space="0" w:color="auto"/>
        <w:right w:val="none" w:sz="0" w:space="0" w:color="auto"/>
      </w:divBdr>
    </w:div>
    <w:div w:id="1646011714">
      <w:bodyDiv w:val="1"/>
      <w:marLeft w:val="0"/>
      <w:marRight w:val="0"/>
      <w:marTop w:val="0"/>
      <w:marBottom w:val="0"/>
      <w:divBdr>
        <w:top w:val="none" w:sz="0" w:space="0" w:color="auto"/>
        <w:left w:val="none" w:sz="0" w:space="0" w:color="auto"/>
        <w:bottom w:val="none" w:sz="0" w:space="0" w:color="auto"/>
        <w:right w:val="none" w:sz="0" w:space="0" w:color="auto"/>
      </w:divBdr>
    </w:div>
    <w:div w:id="1651205954">
      <w:bodyDiv w:val="1"/>
      <w:marLeft w:val="0"/>
      <w:marRight w:val="0"/>
      <w:marTop w:val="0"/>
      <w:marBottom w:val="0"/>
      <w:divBdr>
        <w:top w:val="none" w:sz="0" w:space="0" w:color="auto"/>
        <w:left w:val="none" w:sz="0" w:space="0" w:color="auto"/>
        <w:bottom w:val="none" w:sz="0" w:space="0" w:color="auto"/>
        <w:right w:val="none" w:sz="0" w:space="0" w:color="auto"/>
      </w:divBdr>
    </w:div>
    <w:div w:id="1708291416">
      <w:bodyDiv w:val="1"/>
      <w:marLeft w:val="0"/>
      <w:marRight w:val="0"/>
      <w:marTop w:val="0"/>
      <w:marBottom w:val="0"/>
      <w:divBdr>
        <w:top w:val="none" w:sz="0" w:space="0" w:color="auto"/>
        <w:left w:val="none" w:sz="0" w:space="0" w:color="auto"/>
        <w:bottom w:val="none" w:sz="0" w:space="0" w:color="auto"/>
        <w:right w:val="none" w:sz="0" w:space="0" w:color="auto"/>
      </w:divBdr>
    </w:div>
    <w:div w:id="1935749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6</Pages>
  <Words>2217</Words>
  <Characters>13084</Characters>
  <Application>Microsoft Office Word</Application>
  <DocSecurity>0</DocSecurity>
  <Lines>109</Lines>
  <Paragraphs>30</Paragraphs>
  <ScaleCrop>false</ScaleCrop>
  <HeadingPairs>
    <vt:vector size="2" baseType="variant">
      <vt:variant>
        <vt:lpstr>Název</vt:lpstr>
      </vt:variant>
      <vt:variant>
        <vt:i4>1</vt:i4>
      </vt:variant>
    </vt:vector>
  </HeadingPairs>
  <TitlesOfParts>
    <vt:vector size="1" baseType="lpstr">
      <vt:lpstr>KUPNÍ SMLOUVA  č</vt:lpstr>
    </vt:vector>
  </TitlesOfParts>
  <Company>Microsoft</Company>
  <LinksUpToDate>false</LinksUpToDate>
  <CharactersWithSpaces>15271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  č</dc:title>
  <dc:subject/>
  <dc:creator>Tetourova</dc:creator>
  <cp:keywords/>
  <cp:lastModifiedBy>Jarošová Jitka</cp:lastModifiedBy>
  <cp:revision>6</cp:revision>
  <cp:lastPrinted>2019-11-26T09:32:00Z</cp:lastPrinted>
  <dcterms:created xsi:type="dcterms:W3CDTF">2019-11-25T15:38:00Z</dcterms:created>
  <dcterms:modified xsi:type="dcterms:W3CDTF">2020-01-22T10:09:00Z</dcterms:modified>
</cp:coreProperties>
</file>